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D9C" w:rsidRPr="00B52CB2" w:rsidRDefault="001841A2" w:rsidP="001841A2">
      <w:pPr>
        <w:jc w:val="center"/>
        <w:rPr>
          <w:rFonts w:ascii="Times New Roman" w:hAnsi="Times New Roman" w:cs="Times New Roman"/>
          <w:b/>
          <w:sz w:val="28"/>
          <w:szCs w:val="28"/>
        </w:rPr>
      </w:pPr>
      <w:bookmarkStart w:id="0" w:name="_GoBack"/>
      <w:bookmarkEnd w:id="0"/>
      <w:r w:rsidRPr="00B52CB2">
        <w:rPr>
          <w:rFonts w:ascii="Times New Roman" w:hAnsi="Times New Roman" w:cs="Times New Roman"/>
          <w:b/>
          <w:sz w:val="28"/>
          <w:szCs w:val="28"/>
        </w:rPr>
        <w:t>The Talking Book Center</w:t>
      </w:r>
      <w:r w:rsidR="00B52CB2" w:rsidRPr="00B52CB2">
        <w:rPr>
          <w:rFonts w:ascii="Times New Roman" w:hAnsi="Times New Roman" w:cs="Times New Roman"/>
          <w:b/>
          <w:sz w:val="28"/>
          <w:szCs w:val="28"/>
        </w:rPr>
        <w:t xml:space="preserve"> Board Meeting</w:t>
      </w:r>
    </w:p>
    <w:p w:rsidR="001841A2" w:rsidRPr="00B52CB2" w:rsidRDefault="001841A2" w:rsidP="001841A2">
      <w:pPr>
        <w:jc w:val="center"/>
        <w:rPr>
          <w:rFonts w:ascii="Times New Roman" w:hAnsi="Times New Roman" w:cs="Times New Roman"/>
          <w:b/>
          <w:sz w:val="28"/>
          <w:szCs w:val="28"/>
        </w:rPr>
      </w:pPr>
      <w:r w:rsidRPr="00B52CB2">
        <w:rPr>
          <w:rFonts w:ascii="Times New Roman" w:hAnsi="Times New Roman" w:cs="Times New Roman"/>
          <w:b/>
          <w:sz w:val="28"/>
          <w:szCs w:val="28"/>
        </w:rPr>
        <w:t>Staunton, VA</w:t>
      </w:r>
    </w:p>
    <w:p w:rsidR="001841A2" w:rsidRPr="00B52CB2" w:rsidRDefault="001841A2" w:rsidP="001841A2">
      <w:pPr>
        <w:jc w:val="center"/>
        <w:rPr>
          <w:rFonts w:ascii="Times New Roman" w:hAnsi="Times New Roman" w:cs="Times New Roman"/>
          <w:b/>
          <w:sz w:val="28"/>
          <w:szCs w:val="28"/>
        </w:rPr>
      </w:pPr>
      <w:r w:rsidRPr="00B52CB2">
        <w:rPr>
          <w:rFonts w:ascii="Times New Roman" w:hAnsi="Times New Roman" w:cs="Times New Roman"/>
          <w:b/>
          <w:sz w:val="28"/>
          <w:szCs w:val="28"/>
        </w:rPr>
        <w:t>November 30, 2017</w:t>
      </w:r>
    </w:p>
    <w:p w:rsidR="001841A2" w:rsidRDefault="001841A2" w:rsidP="001841A2">
      <w:pPr>
        <w:jc w:val="center"/>
        <w:rPr>
          <w:rFonts w:ascii="Times New Roman" w:hAnsi="Times New Roman" w:cs="Times New Roman"/>
          <w:sz w:val="24"/>
          <w:szCs w:val="24"/>
        </w:rPr>
      </w:pPr>
    </w:p>
    <w:p w:rsidR="001841A2" w:rsidRDefault="001841A2" w:rsidP="001841A2">
      <w:pPr>
        <w:rPr>
          <w:rFonts w:cs="Times New Roman"/>
          <w:sz w:val="24"/>
          <w:szCs w:val="24"/>
        </w:rPr>
      </w:pPr>
      <w:r w:rsidRPr="00E3170C">
        <w:rPr>
          <w:rFonts w:ascii="Times New Roman" w:hAnsi="Times New Roman" w:cs="Times New Roman"/>
          <w:b/>
          <w:sz w:val="24"/>
          <w:szCs w:val="24"/>
        </w:rPr>
        <w:t>Present:</w:t>
      </w:r>
      <w:r w:rsidRPr="00E3170C">
        <w:rPr>
          <w:rFonts w:ascii="Times New Roman" w:hAnsi="Times New Roman" w:cs="Times New Roman"/>
          <w:sz w:val="24"/>
          <w:szCs w:val="24"/>
        </w:rPr>
        <w:t xml:space="preserve">  Koressa Malcolm, Dan Swift, Paula Hoal, Margaret Baily, Marian Hackney,</w:t>
      </w:r>
      <w:r w:rsidR="001801A8" w:rsidRPr="00E3170C">
        <w:rPr>
          <w:rFonts w:ascii="Times New Roman" w:hAnsi="Times New Roman" w:cs="Times New Roman"/>
          <w:sz w:val="24"/>
          <w:szCs w:val="24"/>
        </w:rPr>
        <w:t xml:space="preserve"> Sarah Skrobis, Ruth Edwards,</w:t>
      </w:r>
      <w:r w:rsidR="00E3170C" w:rsidRPr="00E3170C">
        <w:rPr>
          <w:rFonts w:ascii="Times New Roman" w:hAnsi="Times New Roman" w:cs="Times New Roman"/>
          <w:sz w:val="24"/>
          <w:szCs w:val="24"/>
        </w:rPr>
        <w:t xml:space="preserve"> Lisa Eye Staff Manager</w:t>
      </w:r>
      <w:r w:rsidR="00E3170C">
        <w:rPr>
          <w:rFonts w:cs="Times New Roman"/>
          <w:sz w:val="24"/>
          <w:szCs w:val="24"/>
        </w:rPr>
        <w:t>.</w:t>
      </w:r>
    </w:p>
    <w:p w:rsidR="00E3170C" w:rsidRDefault="00E3170C" w:rsidP="00E3170C">
      <w:pPr>
        <w:rPr>
          <w:rFonts w:ascii="Times New Roman" w:hAnsi="Times New Roman" w:cs="Times New Roman"/>
          <w:sz w:val="24"/>
          <w:szCs w:val="24"/>
        </w:rPr>
      </w:pPr>
      <w:r w:rsidRPr="00E3170C">
        <w:rPr>
          <w:rFonts w:ascii="Times New Roman" w:hAnsi="Times New Roman" w:cs="Times New Roman"/>
          <w:b/>
          <w:sz w:val="24"/>
          <w:szCs w:val="24"/>
        </w:rPr>
        <w:t>Absent:</w:t>
      </w:r>
      <w:r w:rsidRPr="00E3170C">
        <w:rPr>
          <w:rFonts w:ascii="Times New Roman" w:hAnsi="Times New Roman" w:cs="Times New Roman"/>
          <w:sz w:val="24"/>
          <w:szCs w:val="24"/>
        </w:rPr>
        <w:t xml:space="preserve"> Phyllis</w:t>
      </w:r>
      <w:r w:rsidRPr="00146E6D">
        <w:rPr>
          <w:rFonts w:cs="Times New Roman"/>
          <w:sz w:val="24"/>
          <w:szCs w:val="24"/>
        </w:rPr>
        <w:t xml:space="preserve"> </w:t>
      </w:r>
      <w:r w:rsidRPr="00E3170C">
        <w:rPr>
          <w:rFonts w:ascii="Times New Roman" w:hAnsi="Times New Roman" w:cs="Times New Roman"/>
          <w:sz w:val="24"/>
          <w:szCs w:val="24"/>
        </w:rPr>
        <w:t>Campbell, Mike Thelk, Alisa Cummings</w:t>
      </w:r>
    </w:p>
    <w:p w:rsidR="00E3170C" w:rsidRDefault="00516484" w:rsidP="00E3170C">
      <w:pPr>
        <w:rPr>
          <w:rFonts w:cs="Times New Roman"/>
          <w:sz w:val="24"/>
          <w:szCs w:val="24"/>
        </w:rPr>
      </w:pPr>
      <w:r w:rsidRPr="00516484">
        <w:rPr>
          <w:rFonts w:ascii="Times New Roman" w:hAnsi="Times New Roman" w:cs="Times New Roman"/>
          <w:b/>
          <w:sz w:val="24"/>
          <w:szCs w:val="24"/>
        </w:rPr>
        <w:t>October Minutes.</w:t>
      </w:r>
      <w:r>
        <w:rPr>
          <w:rFonts w:ascii="Times New Roman" w:hAnsi="Times New Roman" w:cs="Times New Roman"/>
          <w:sz w:val="24"/>
          <w:szCs w:val="24"/>
        </w:rPr>
        <w:t xml:space="preserve">   The October minutes were distributed in advance of the meeting.  As there were no corrections or additions, a</w:t>
      </w:r>
      <w:r w:rsidR="00E3170C" w:rsidRPr="00E3170C">
        <w:rPr>
          <w:rFonts w:ascii="Times New Roman" w:hAnsi="Times New Roman" w:cs="Times New Roman"/>
          <w:sz w:val="24"/>
          <w:szCs w:val="24"/>
        </w:rPr>
        <w:t xml:space="preserve"> motion was made by Dan to approve</w:t>
      </w:r>
      <w:r w:rsidR="00E3170C">
        <w:rPr>
          <w:rFonts w:cs="Times New Roman"/>
          <w:sz w:val="24"/>
          <w:szCs w:val="24"/>
        </w:rPr>
        <w:t xml:space="preserve"> </w:t>
      </w:r>
      <w:r w:rsidR="00E3170C" w:rsidRPr="00E3170C">
        <w:rPr>
          <w:rFonts w:ascii="Times New Roman" w:hAnsi="Times New Roman" w:cs="Times New Roman"/>
          <w:sz w:val="24"/>
          <w:szCs w:val="24"/>
        </w:rPr>
        <w:t>the October 2017 minutes.  Marian seconded the motion.  Approved</w:t>
      </w:r>
      <w:r w:rsidR="0086053F">
        <w:rPr>
          <w:rFonts w:ascii="Times New Roman" w:hAnsi="Times New Roman" w:cs="Times New Roman"/>
          <w:sz w:val="24"/>
          <w:szCs w:val="24"/>
        </w:rPr>
        <w:t xml:space="preserve"> unanimously.</w:t>
      </w:r>
    </w:p>
    <w:p w:rsidR="00E3170C" w:rsidRPr="00516484" w:rsidRDefault="00E3170C" w:rsidP="00E3170C">
      <w:pPr>
        <w:rPr>
          <w:rFonts w:ascii="Times New Roman" w:hAnsi="Times New Roman" w:cs="Times New Roman"/>
          <w:sz w:val="24"/>
          <w:szCs w:val="24"/>
        </w:rPr>
      </w:pPr>
      <w:r w:rsidRPr="00516484">
        <w:rPr>
          <w:rFonts w:ascii="Times New Roman" w:hAnsi="Times New Roman" w:cs="Times New Roman"/>
          <w:b/>
          <w:sz w:val="24"/>
          <w:szCs w:val="24"/>
        </w:rPr>
        <w:t>Staff</w:t>
      </w:r>
      <w:r w:rsidR="00516484">
        <w:rPr>
          <w:rFonts w:ascii="Times New Roman" w:hAnsi="Times New Roman" w:cs="Times New Roman"/>
          <w:b/>
          <w:sz w:val="24"/>
          <w:szCs w:val="24"/>
        </w:rPr>
        <w:t xml:space="preserve">/Director Updates.  </w:t>
      </w:r>
      <w:r w:rsidR="00516484">
        <w:rPr>
          <w:rFonts w:ascii="Times New Roman" w:hAnsi="Times New Roman" w:cs="Times New Roman"/>
          <w:sz w:val="24"/>
          <w:szCs w:val="24"/>
        </w:rPr>
        <w:t xml:space="preserve">Lisa </w:t>
      </w:r>
      <w:r w:rsidR="0086053F">
        <w:rPr>
          <w:rFonts w:ascii="Times New Roman" w:hAnsi="Times New Roman" w:cs="Times New Roman"/>
          <w:sz w:val="24"/>
          <w:szCs w:val="24"/>
        </w:rPr>
        <w:t xml:space="preserve">Eye </w:t>
      </w:r>
      <w:r w:rsidR="00516484">
        <w:rPr>
          <w:rFonts w:ascii="Times New Roman" w:hAnsi="Times New Roman" w:cs="Times New Roman"/>
          <w:sz w:val="24"/>
          <w:szCs w:val="24"/>
        </w:rPr>
        <w:t>dis</w:t>
      </w:r>
      <w:r w:rsidR="00227D42">
        <w:rPr>
          <w:rFonts w:ascii="Times New Roman" w:hAnsi="Times New Roman" w:cs="Times New Roman"/>
          <w:sz w:val="24"/>
          <w:szCs w:val="24"/>
        </w:rPr>
        <w:t>cussed the major issues as follows:</w:t>
      </w:r>
    </w:p>
    <w:p w:rsidR="006A5D6E" w:rsidRPr="00896CB5" w:rsidRDefault="006A5D6E" w:rsidP="00516484">
      <w:pPr>
        <w:ind w:firstLine="720"/>
        <w:rPr>
          <w:rFonts w:ascii="Times New Roman" w:hAnsi="Times New Roman" w:cs="Times New Roman"/>
          <w:i/>
          <w:iCs/>
          <w:sz w:val="24"/>
          <w:szCs w:val="24"/>
        </w:rPr>
      </w:pPr>
      <w:r w:rsidRPr="00896CB5">
        <w:rPr>
          <w:rFonts w:ascii="Times New Roman" w:hAnsi="Times New Roman" w:cs="Times New Roman"/>
          <w:b/>
          <w:sz w:val="24"/>
          <w:szCs w:val="24"/>
          <w:u w:val="single"/>
        </w:rPr>
        <w:t>United Way of Greater Augusta</w:t>
      </w:r>
      <w:r w:rsidRPr="00896CB5">
        <w:rPr>
          <w:rFonts w:ascii="Times New Roman" w:hAnsi="Times New Roman" w:cs="Times New Roman"/>
          <w:sz w:val="24"/>
          <w:szCs w:val="24"/>
        </w:rPr>
        <w:t xml:space="preserve"> – </w:t>
      </w:r>
      <w:r w:rsidR="00227D42">
        <w:rPr>
          <w:rFonts w:ascii="Times New Roman" w:hAnsi="Times New Roman" w:cs="Times New Roman"/>
          <w:sz w:val="24"/>
          <w:szCs w:val="24"/>
        </w:rPr>
        <w:t>She t</w:t>
      </w:r>
      <w:r w:rsidRPr="00896CB5">
        <w:rPr>
          <w:rFonts w:ascii="Times New Roman" w:hAnsi="Times New Roman" w:cs="Times New Roman"/>
          <w:sz w:val="24"/>
          <w:szCs w:val="24"/>
        </w:rPr>
        <w:t>hank</w:t>
      </w:r>
      <w:r w:rsidR="00227D42">
        <w:rPr>
          <w:rFonts w:ascii="Times New Roman" w:hAnsi="Times New Roman" w:cs="Times New Roman"/>
          <w:sz w:val="24"/>
          <w:szCs w:val="24"/>
        </w:rPr>
        <w:t>ed</w:t>
      </w:r>
      <w:r w:rsidRPr="00896CB5">
        <w:rPr>
          <w:rFonts w:ascii="Times New Roman" w:hAnsi="Times New Roman" w:cs="Times New Roman"/>
          <w:sz w:val="24"/>
          <w:szCs w:val="24"/>
        </w:rPr>
        <w:t xml:space="preserve"> board members who participated in this year’s UWGA fund drive. </w:t>
      </w:r>
      <w:r w:rsidR="00516484">
        <w:rPr>
          <w:rFonts w:ascii="Times New Roman" w:hAnsi="Times New Roman" w:cs="Times New Roman"/>
          <w:sz w:val="24"/>
          <w:szCs w:val="24"/>
        </w:rPr>
        <w:t>She</w:t>
      </w:r>
      <w:r w:rsidRPr="00896CB5">
        <w:rPr>
          <w:rFonts w:ascii="Times New Roman" w:hAnsi="Times New Roman" w:cs="Times New Roman"/>
          <w:sz w:val="24"/>
          <w:szCs w:val="24"/>
        </w:rPr>
        <w:t xml:space="preserve"> will be delivering our donor forms to the UWGA office tomorrow.</w:t>
      </w:r>
    </w:p>
    <w:p w:rsidR="006A5D6E" w:rsidRPr="00896CB5" w:rsidRDefault="006A5D6E" w:rsidP="00516484">
      <w:pPr>
        <w:ind w:firstLine="720"/>
        <w:rPr>
          <w:rFonts w:ascii="Times New Roman" w:hAnsi="Times New Roman" w:cs="Times New Roman"/>
          <w:iCs/>
          <w:sz w:val="24"/>
          <w:szCs w:val="24"/>
        </w:rPr>
      </w:pPr>
      <w:r w:rsidRPr="00896CB5">
        <w:rPr>
          <w:rFonts w:ascii="Times New Roman" w:hAnsi="Times New Roman" w:cs="Times New Roman"/>
          <w:b/>
          <w:iCs/>
          <w:sz w:val="24"/>
          <w:szCs w:val="24"/>
          <w:u w:val="single"/>
        </w:rPr>
        <w:t>Library Outreach</w:t>
      </w:r>
      <w:r w:rsidRPr="00896CB5">
        <w:rPr>
          <w:rFonts w:ascii="Times New Roman" w:hAnsi="Times New Roman" w:cs="Times New Roman"/>
          <w:iCs/>
          <w:sz w:val="24"/>
          <w:szCs w:val="24"/>
        </w:rPr>
        <w:t xml:space="preserve"> – Library visits have been scheduled for the following dates:</w:t>
      </w:r>
    </w:p>
    <w:p w:rsidR="006A5D6E" w:rsidRPr="00896CB5" w:rsidRDefault="006A5D6E" w:rsidP="006A5D6E">
      <w:pPr>
        <w:spacing w:after="0" w:line="276" w:lineRule="auto"/>
        <w:rPr>
          <w:rFonts w:ascii="Times New Roman" w:hAnsi="Times New Roman" w:cs="Times New Roman"/>
          <w:iCs/>
          <w:sz w:val="24"/>
          <w:szCs w:val="24"/>
        </w:rPr>
      </w:pPr>
      <w:r w:rsidRPr="00896CB5">
        <w:rPr>
          <w:rFonts w:ascii="Times New Roman" w:hAnsi="Times New Roman" w:cs="Times New Roman"/>
          <w:iCs/>
          <w:sz w:val="24"/>
          <w:szCs w:val="24"/>
        </w:rPr>
        <w:t>Augusta County Public Library – November 16, 2017*</w:t>
      </w:r>
    </w:p>
    <w:p w:rsidR="006A5D6E" w:rsidRPr="00896CB5" w:rsidRDefault="006A5D6E" w:rsidP="006A5D6E">
      <w:pPr>
        <w:spacing w:after="0" w:line="276" w:lineRule="auto"/>
        <w:rPr>
          <w:rFonts w:ascii="Times New Roman" w:hAnsi="Times New Roman" w:cs="Times New Roman"/>
          <w:iCs/>
          <w:sz w:val="24"/>
          <w:szCs w:val="24"/>
        </w:rPr>
      </w:pPr>
      <w:r w:rsidRPr="00896CB5">
        <w:rPr>
          <w:rFonts w:ascii="Times New Roman" w:hAnsi="Times New Roman" w:cs="Times New Roman"/>
          <w:iCs/>
          <w:sz w:val="24"/>
          <w:szCs w:val="24"/>
        </w:rPr>
        <w:t>Highland County Public Library – December 12, 2017</w:t>
      </w:r>
    </w:p>
    <w:p w:rsidR="006A5D6E" w:rsidRPr="00896CB5" w:rsidRDefault="006A5D6E" w:rsidP="006A5D6E">
      <w:pPr>
        <w:spacing w:after="0" w:line="276" w:lineRule="auto"/>
        <w:rPr>
          <w:rFonts w:ascii="Times New Roman" w:hAnsi="Times New Roman" w:cs="Times New Roman"/>
          <w:iCs/>
          <w:sz w:val="24"/>
          <w:szCs w:val="24"/>
        </w:rPr>
      </w:pPr>
      <w:r w:rsidRPr="00896CB5">
        <w:rPr>
          <w:rFonts w:ascii="Times New Roman" w:hAnsi="Times New Roman" w:cs="Times New Roman"/>
          <w:iCs/>
          <w:sz w:val="24"/>
          <w:szCs w:val="24"/>
        </w:rPr>
        <w:t>Waynesboro Public Library – January 10, 2018</w:t>
      </w:r>
    </w:p>
    <w:p w:rsidR="006A5D6E" w:rsidRPr="00896CB5" w:rsidRDefault="006A5D6E" w:rsidP="006A5D6E">
      <w:pPr>
        <w:spacing w:after="0" w:line="276" w:lineRule="auto"/>
        <w:rPr>
          <w:rFonts w:ascii="Times New Roman" w:hAnsi="Times New Roman" w:cs="Times New Roman"/>
          <w:iCs/>
          <w:sz w:val="24"/>
          <w:szCs w:val="24"/>
        </w:rPr>
      </w:pPr>
      <w:r w:rsidRPr="00896CB5">
        <w:rPr>
          <w:rFonts w:ascii="Times New Roman" w:hAnsi="Times New Roman" w:cs="Times New Roman"/>
          <w:iCs/>
          <w:sz w:val="24"/>
          <w:szCs w:val="24"/>
        </w:rPr>
        <w:t>Rockbridge Regional Library – January 17, 2018</w:t>
      </w:r>
    </w:p>
    <w:p w:rsidR="006A5D6E" w:rsidRPr="00896CB5" w:rsidRDefault="006A5D6E" w:rsidP="006A5D6E">
      <w:pPr>
        <w:spacing w:after="0" w:line="276" w:lineRule="auto"/>
        <w:rPr>
          <w:rFonts w:ascii="Times New Roman" w:hAnsi="Times New Roman" w:cs="Times New Roman"/>
          <w:iCs/>
          <w:sz w:val="24"/>
          <w:szCs w:val="24"/>
        </w:rPr>
      </w:pPr>
      <w:r w:rsidRPr="00896CB5">
        <w:rPr>
          <w:rFonts w:ascii="Times New Roman" w:hAnsi="Times New Roman" w:cs="Times New Roman"/>
          <w:iCs/>
          <w:sz w:val="24"/>
          <w:szCs w:val="24"/>
        </w:rPr>
        <w:t>Buena Vista Public Library – January 25, 2018</w:t>
      </w:r>
    </w:p>
    <w:p w:rsidR="006A5D6E" w:rsidRPr="00896CB5" w:rsidRDefault="006A5D6E" w:rsidP="006A5D6E">
      <w:pPr>
        <w:rPr>
          <w:rFonts w:ascii="Times New Roman" w:hAnsi="Times New Roman" w:cs="Times New Roman"/>
          <w:iCs/>
          <w:sz w:val="24"/>
          <w:szCs w:val="24"/>
        </w:rPr>
      </w:pPr>
      <w:r w:rsidRPr="00896CB5">
        <w:rPr>
          <w:rFonts w:ascii="Times New Roman" w:hAnsi="Times New Roman" w:cs="Times New Roman"/>
          <w:iCs/>
          <w:sz w:val="24"/>
          <w:szCs w:val="24"/>
        </w:rPr>
        <w:t>*We had a successful visit to the Augusta County Library on November 16</w:t>
      </w:r>
      <w:r w:rsidRPr="00896CB5">
        <w:rPr>
          <w:rFonts w:ascii="Times New Roman" w:hAnsi="Times New Roman" w:cs="Times New Roman"/>
          <w:iCs/>
          <w:sz w:val="24"/>
          <w:szCs w:val="24"/>
          <w:vertAlign w:val="superscript"/>
        </w:rPr>
        <w:t>th</w:t>
      </w:r>
      <w:r w:rsidRPr="00896CB5">
        <w:rPr>
          <w:rFonts w:ascii="Times New Roman" w:hAnsi="Times New Roman" w:cs="Times New Roman"/>
          <w:iCs/>
          <w:sz w:val="24"/>
          <w:szCs w:val="24"/>
        </w:rPr>
        <w:t>. Lisa was able to talk with staff members and patrons about Talking Book services. Many of the staff members were not aware of our apps and online service. Also took the opportunity to make sure all staff understood that we serve readers from preschool through adult, and that individuals can qualify not only because of vision impairment, but physical disability and reading disability as well.</w:t>
      </w:r>
    </w:p>
    <w:p w:rsidR="00227D42" w:rsidRDefault="006A5D6E" w:rsidP="00227D42">
      <w:pPr>
        <w:ind w:firstLine="720"/>
        <w:rPr>
          <w:rFonts w:ascii="Times New Roman" w:hAnsi="Times New Roman" w:cs="Times New Roman"/>
          <w:iCs/>
          <w:sz w:val="24"/>
          <w:szCs w:val="24"/>
        </w:rPr>
      </w:pPr>
      <w:r w:rsidRPr="00896CB5">
        <w:rPr>
          <w:rFonts w:ascii="Times New Roman" w:hAnsi="Times New Roman" w:cs="Times New Roman"/>
          <w:b/>
          <w:iCs/>
          <w:sz w:val="24"/>
          <w:szCs w:val="24"/>
          <w:u w:val="single"/>
        </w:rPr>
        <w:t>In-</w:t>
      </w:r>
      <w:proofErr w:type="gramStart"/>
      <w:r w:rsidRPr="00896CB5">
        <w:rPr>
          <w:rFonts w:ascii="Times New Roman" w:hAnsi="Times New Roman" w:cs="Times New Roman"/>
          <w:b/>
          <w:iCs/>
          <w:sz w:val="24"/>
          <w:szCs w:val="24"/>
          <w:u w:val="single"/>
        </w:rPr>
        <w:t>House</w:t>
      </w:r>
      <w:r w:rsidRPr="00896CB5">
        <w:rPr>
          <w:rFonts w:ascii="Times New Roman" w:hAnsi="Times New Roman" w:cs="Times New Roman"/>
          <w:iCs/>
          <w:sz w:val="24"/>
          <w:szCs w:val="24"/>
        </w:rPr>
        <w:t xml:space="preserve"> :</w:t>
      </w:r>
      <w:proofErr w:type="gramEnd"/>
    </w:p>
    <w:p w:rsidR="00227D42" w:rsidRPr="00516484" w:rsidRDefault="006A5D6E" w:rsidP="00227D42">
      <w:pPr>
        <w:ind w:firstLine="720"/>
        <w:rPr>
          <w:rFonts w:ascii="Times New Roman" w:hAnsi="Times New Roman" w:cs="Times New Roman"/>
          <w:iCs/>
          <w:sz w:val="24"/>
          <w:szCs w:val="24"/>
        </w:rPr>
      </w:pPr>
      <w:r w:rsidRPr="00896CB5">
        <w:rPr>
          <w:rFonts w:ascii="Times New Roman" w:hAnsi="Times New Roman" w:cs="Times New Roman"/>
          <w:iCs/>
          <w:sz w:val="24"/>
          <w:szCs w:val="24"/>
        </w:rPr>
        <w:t xml:space="preserve">Annual weeding of the digital collection is underway. Staff has removed 704 books of our 1,100 </w:t>
      </w:r>
      <w:proofErr w:type="gramStart"/>
      <w:r w:rsidRPr="00896CB5">
        <w:rPr>
          <w:rFonts w:ascii="Times New Roman" w:hAnsi="Times New Roman" w:cs="Times New Roman"/>
          <w:iCs/>
          <w:sz w:val="24"/>
          <w:szCs w:val="24"/>
        </w:rPr>
        <w:t>quota</w:t>
      </w:r>
      <w:proofErr w:type="gramEnd"/>
      <w:r w:rsidRPr="00896CB5">
        <w:rPr>
          <w:rFonts w:ascii="Times New Roman" w:hAnsi="Times New Roman" w:cs="Times New Roman"/>
          <w:iCs/>
          <w:sz w:val="24"/>
          <w:szCs w:val="24"/>
        </w:rPr>
        <w:t>.</w:t>
      </w:r>
      <w:r w:rsidR="00227D42">
        <w:rPr>
          <w:rFonts w:ascii="Times New Roman" w:hAnsi="Times New Roman" w:cs="Times New Roman"/>
          <w:iCs/>
          <w:sz w:val="24"/>
          <w:szCs w:val="24"/>
        </w:rPr>
        <w:t xml:space="preserve">  </w:t>
      </w:r>
      <w:r w:rsidR="00227D42" w:rsidRPr="00516484">
        <w:rPr>
          <w:rFonts w:ascii="Times New Roman" w:hAnsi="Times New Roman" w:cs="Times New Roman"/>
          <w:iCs/>
          <w:sz w:val="24"/>
          <w:szCs w:val="24"/>
        </w:rPr>
        <w:t>The remaining 396 books will be removed from the collection before the Christmas holiday.</w:t>
      </w:r>
    </w:p>
    <w:p w:rsidR="006A5D6E" w:rsidRPr="00896CB5" w:rsidRDefault="006A5D6E" w:rsidP="006A5D6E">
      <w:pPr>
        <w:rPr>
          <w:rFonts w:ascii="Times New Roman" w:hAnsi="Times New Roman" w:cs="Times New Roman"/>
          <w:iCs/>
          <w:sz w:val="24"/>
          <w:szCs w:val="24"/>
        </w:rPr>
      </w:pPr>
      <w:r w:rsidRPr="00896CB5">
        <w:rPr>
          <w:rFonts w:ascii="Times New Roman" w:hAnsi="Times New Roman" w:cs="Times New Roman"/>
          <w:iCs/>
          <w:sz w:val="24"/>
          <w:szCs w:val="24"/>
        </w:rPr>
        <w:t xml:space="preserve">Lisa contacted NLS about the possibility of recording Phyllis’s new book </w:t>
      </w:r>
      <w:r w:rsidRPr="00896CB5">
        <w:rPr>
          <w:rFonts w:ascii="Times New Roman" w:hAnsi="Times New Roman" w:cs="Times New Roman"/>
          <w:b/>
          <w:iCs/>
          <w:sz w:val="24"/>
          <w:szCs w:val="24"/>
        </w:rPr>
        <w:t>Where Sheep May Safely Graze</w:t>
      </w:r>
      <w:r w:rsidRPr="00896CB5">
        <w:rPr>
          <w:rFonts w:ascii="Times New Roman" w:hAnsi="Times New Roman" w:cs="Times New Roman"/>
          <w:iCs/>
          <w:sz w:val="24"/>
          <w:szCs w:val="24"/>
        </w:rPr>
        <w:t xml:space="preserve"> to add to the NLS collection</w:t>
      </w:r>
      <w:r w:rsidR="00227D42">
        <w:rPr>
          <w:rFonts w:ascii="Times New Roman" w:hAnsi="Times New Roman" w:cs="Times New Roman"/>
          <w:iCs/>
          <w:sz w:val="24"/>
          <w:szCs w:val="24"/>
        </w:rPr>
        <w:t xml:space="preserve"> and </w:t>
      </w:r>
      <w:r w:rsidRPr="00896CB5">
        <w:rPr>
          <w:rFonts w:ascii="Times New Roman" w:hAnsi="Times New Roman" w:cs="Times New Roman"/>
          <w:iCs/>
          <w:sz w:val="24"/>
          <w:szCs w:val="24"/>
        </w:rPr>
        <w:t>NLS responded that they have ordered the book and it will be added to the collection as production schedules allow. Yea!!</w:t>
      </w:r>
    </w:p>
    <w:p w:rsidR="006A5D6E" w:rsidRPr="00896CB5" w:rsidRDefault="006A5D6E" w:rsidP="006A5D6E">
      <w:pPr>
        <w:rPr>
          <w:rFonts w:ascii="Times New Roman" w:hAnsi="Times New Roman" w:cs="Times New Roman"/>
          <w:iCs/>
          <w:sz w:val="24"/>
          <w:szCs w:val="24"/>
        </w:rPr>
      </w:pPr>
      <w:r w:rsidRPr="00896CB5">
        <w:rPr>
          <w:rFonts w:ascii="Times New Roman" w:hAnsi="Times New Roman" w:cs="Times New Roman"/>
          <w:iCs/>
          <w:sz w:val="24"/>
          <w:szCs w:val="24"/>
        </w:rPr>
        <w:t xml:space="preserve">NLS has announced the addition of a </w:t>
      </w:r>
      <w:r w:rsidR="00D866FD" w:rsidRPr="00896CB5">
        <w:rPr>
          <w:rFonts w:ascii="Times New Roman" w:hAnsi="Times New Roman" w:cs="Times New Roman"/>
          <w:iCs/>
          <w:sz w:val="24"/>
          <w:szCs w:val="24"/>
        </w:rPr>
        <w:t>remote-control</w:t>
      </w:r>
      <w:r w:rsidRPr="00896CB5">
        <w:rPr>
          <w:rFonts w:ascii="Times New Roman" w:hAnsi="Times New Roman" w:cs="Times New Roman"/>
          <w:iCs/>
          <w:sz w:val="24"/>
          <w:szCs w:val="24"/>
        </w:rPr>
        <w:t xml:space="preserve"> unit that will work with both NLS digital book players. Once we are able to place an order and have units on hand we will promote availability to patrons.</w:t>
      </w:r>
    </w:p>
    <w:p w:rsidR="008A2DC7" w:rsidRDefault="008A2DC7" w:rsidP="00516484">
      <w:pPr>
        <w:ind w:firstLine="720"/>
        <w:rPr>
          <w:rFonts w:ascii="Times New Roman" w:hAnsi="Times New Roman" w:cs="Times New Roman"/>
          <w:b/>
          <w:iCs/>
          <w:sz w:val="24"/>
          <w:szCs w:val="24"/>
          <w:u w:val="single"/>
        </w:rPr>
      </w:pPr>
    </w:p>
    <w:p w:rsidR="006A5D6E" w:rsidRPr="00896CB5" w:rsidRDefault="006A5D6E" w:rsidP="00516484">
      <w:pPr>
        <w:ind w:firstLine="720"/>
        <w:rPr>
          <w:rFonts w:ascii="Times New Roman" w:hAnsi="Times New Roman" w:cs="Times New Roman"/>
          <w:b/>
          <w:iCs/>
          <w:sz w:val="24"/>
          <w:szCs w:val="24"/>
          <w:u w:val="single"/>
        </w:rPr>
      </w:pPr>
      <w:r w:rsidRPr="00896CB5">
        <w:rPr>
          <w:rFonts w:ascii="Times New Roman" w:hAnsi="Times New Roman" w:cs="Times New Roman"/>
          <w:b/>
          <w:iCs/>
          <w:sz w:val="24"/>
          <w:szCs w:val="24"/>
          <w:u w:val="single"/>
        </w:rPr>
        <w:lastRenderedPageBreak/>
        <w:t>Upcoming</w:t>
      </w:r>
      <w:r w:rsidR="00227D42">
        <w:rPr>
          <w:rFonts w:ascii="Times New Roman" w:hAnsi="Times New Roman" w:cs="Times New Roman"/>
          <w:b/>
          <w:iCs/>
          <w:sz w:val="24"/>
          <w:szCs w:val="24"/>
          <w:u w:val="single"/>
        </w:rPr>
        <w:t xml:space="preserve"> Events</w:t>
      </w:r>
      <w:r w:rsidRPr="00896CB5">
        <w:rPr>
          <w:rFonts w:ascii="Times New Roman" w:hAnsi="Times New Roman" w:cs="Times New Roman"/>
          <w:b/>
          <w:iCs/>
          <w:sz w:val="24"/>
          <w:szCs w:val="24"/>
          <w:u w:val="single"/>
        </w:rPr>
        <w:t>:</w:t>
      </w:r>
    </w:p>
    <w:p w:rsidR="006A5D6E" w:rsidRPr="00896CB5" w:rsidRDefault="006A5D6E" w:rsidP="006A5D6E">
      <w:pPr>
        <w:rPr>
          <w:rFonts w:ascii="Times New Roman" w:hAnsi="Times New Roman" w:cs="Times New Roman"/>
          <w:iCs/>
          <w:sz w:val="24"/>
          <w:szCs w:val="24"/>
        </w:rPr>
      </w:pPr>
      <w:r w:rsidRPr="00896CB5">
        <w:rPr>
          <w:rFonts w:ascii="Times New Roman" w:hAnsi="Times New Roman" w:cs="Times New Roman"/>
          <w:iCs/>
          <w:sz w:val="24"/>
          <w:szCs w:val="24"/>
          <w:u w:val="single"/>
        </w:rPr>
        <w:t>December 6:</w:t>
      </w:r>
      <w:r w:rsidRPr="00896CB5">
        <w:rPr>
          <w:rFonts w:ascii="Times New Roman" w:hAnsi="Times New Roman" w:cs="Times New Roman"/>
          <w:iCs/>
          <w:sz w:val="24"/>
          <w:szCs w:val="24"/>
        </w:rPr>
        <w:t xml:space="preserve">  TBC staff will be participating in the Wolfner Library’s Distance Programing for Adults webinar. This webinar covers Wolfner’s successful call-in book club.</w:t>
      </w:r>
    </w:p>
    <w:p w:rsidR="006A5D6E" w:rsidRPr="00896CB5" w:rsidRDefault="006A5D6E" w:rsidP="006A5D6E">
      <w:pPr>
        <w:rPr>
          <w:rFonts w:ascii="Times New Roman" w:hAnsi="Times New Roman" w:cs="Times New Roman"/>
          <w:iCs/>
          <w:sz w:val="24"/>
          <w:szCs w:val="24"/>
        </w:rPr>
      </w:pPr>
      <w:r w:rsidRPr="00896CB5">
        <w:rPr>
          <w:rFonts w:ascii="Times New Roman" w:hAnsi="Times New Roman" w:cs="Times New Roman"/>
          <w:iCs/>
          <w:sz w:val="24"/>
          <w:szCs w:val="24"/>
        </w:rPr>
        <w:t>December 12:  TBC visit to the Highland County Library.</w:t>
      </w:r>
    </w:p>
    <w:p w:rsidR="006A5D6E" w:rsidRPr="00896CB5" w:rsidRDefault="006A5D6E" w:rsidP="006A5D6E">
      <w:pPr>
        <w:rPr>
          <w:rFonts w:ascii="Times New Roman" w:hAnsi="Times New Roman" w:cs="Times New Roman"/>
          <w:iCs/>
          <w:sz w:val="24"/>
          <w:szCs w:val="24"/>
        </w:rPr>
      </w:pPr>
      <w:r w:rsidRPr="00896CB5">
        <w:rPr>
          <w:rFonts w:ascii="Times New Roman" w:hAnsi="Times New Roman" w:cs="Times New Roman"/>
          <w:iCs/>
          <w:sz w:val="24"/>
          <w:szCs w:val="24"/>
        </w:rPr>
        <w:t>December 14:  TBC staff will travel to Richmond to participate in a statewide meeting of Library for the Blind and Physically Handicapped (LBPH) staff members. We are hopeful that we will be able to see the new Download on Demand program in action, and also see a demonstration of the new wireless device NLS has developed.</w:t>
      </w:r>
    </w:p>
    <w:p w:rsidR="00693334" w:rsidRDefault="008B4B22" w:rsidP="00896CB5">
      <w:pPr>
        <w:rPr>
          <w:rFonts w:ascii="Times New Roman" w:hAnsi="Times New Roman" w:cs="Times New Roman"/>
          <w:iCs/>
          <w:sz w:val="24"/>
          <w:szCs w:val="24"/>
        </w:rPr>
      </w:pPr>
      <w:r>
        <w:rPr>
          <w:rFonts w:ascii="Times New Roman" w:hAnsi="Times New Roman" w:cs="Times New Roman"/>
          <w:iCs/>
          <w:sz w:val="24"/>
          <w:szCs w:val="24"/>
        </w:rPr>
        <w:t>Donation s</w:t>
      </w:r>
      <w:r w:rsidR="00693334" w:rsidRPr="00693334">
        <w:rPr>
          <w:rFonts w:ascii="Times New Roman" w:hAnsi="Times New Roman" w:cs="Times New Roman"/>
          <w:iCs/>
          <w:sz w:val="24"/>
          <w:szCs w:val="24"/>
        </w:rPr>
        <w:t>upport letters will be mailed December 1.</w:t>
      </w:r>
    </w:p>
    <w:p w:rsidR="00693334" w:rsidRDefault="00693334" w:rsidP="00896CB5">
      <w:pPr>
        <w:rPr>
          <w:rFonts w:ascii="Times New Roman" w:hAnsi="Times New Roman" w:cs="Times New Roman"/>
          <w:iCs/>
          <w:sz w:val="24"/>
          <w:szCs w:val="24"/>
        </w:rPr>
      </w:pPr>
      <w:r>
        <w:rPr>
          <w:rFonts w:ascii="Times New Roman" w:hAnsi="Times New Roman" w:cs="Times New Roman"/>
          <w:iCs/>
          <w:sz w:val="24"/>
          <w:szCs w:val="24"/>
        </w:rPr>
        <w:t>Sarah will look into how to set up credit card payments on the website</w:t>
      </w:r>
      <w:r w:rsidR="008B4B22">
        <w:rPr>
          <w:rFonts w:ascii="Times New Roman" w:hAnsi="Times New Roman" w:cs="Times New Roman"/>
          <w:iCs/>
          <w:sz w:val="24"/>
          <w:szCs w:val="24"/>
        </w:rPr>
        <w:t xml:space="preserve"> using Network for Good.</w:t>
      </w:r>
    </w:p>
    <w:p w:rsidR="00693334" w:rsidRDefault="0062359C" w:rsidP="00896CB5">
      <w:pPr>
        <w:rPr>
          <w:rFonts w:ascii="Times New Roman" w:hAnsi="Times New Roman" w:cs="Times New Roman"/>
          <w:iCs/>
          <w:sz w:val="24"/>
          <w:szCs w:val="24"/>
        </w:rPr>
      </w:pPr>
      <w:r>
        <w:rPr>
          <w:rFonts w:ascii="Times New Roman" w:hAnsi="Times New Roman" w:cs="Times New Roman"/>
          <w:iCs/>
          <w:sz w:val="24"/>
          <w:szCs w:val="24"/>
        </w:rPr>
        <w:t>Dan d</w:t>
      </w:r>
      <w:r w:rsidR="00693334">
        <w:rPr>
          <w:rFonts w:ascii="Times New Roman" w:hAnsi="Times New Roman" w:cs="Times New Roman"/>
          <w:iCs/>
          <w:sz w:val="24"/>
          <w:szCs w:val="24"/>
        </w:rPr>
        <w:t>iscussed donation envelopes and the need for them.</w:t>
      </w:r>
    </w:p>
    <w:p w:rsidR="00693334" w:rsidRDefault="0062359C" w:rsidP="00896CB5">
      <w:pPr>
        <w:rPr>
          <w:rFonts w:ascii="Times New Roman" w:hAnsi="Times New Roman" w:cs="Times New Roman"/>
          <w:iCs/>
          <w:sz w:val="24"/>
          <w:szCs w:val="24"/>
        </w:rPr>
      </w:pPr>
      <w:r>
        <w:rPr>
          <w:rFonts w:ascii="Times New Roman" w:hAnsi="Times New Roman" w:cs="Times New Roman"/>
          <w:iCs/>
          <w:sz w:val="24"/>
          <w:szCs w:val="24"/>
        </w:rPr>
        <w:t>Koressa, Lisa and Sarah d</w:t>
      </w:r>
      <w:r w:rsidR="00693334">
        <w:rPr>
          <w:rFonts w:ascii="Times New Roman" w:hAnsi="Times New Roman" w:cs="Times New Roman"/>
          <w:iCs/>
          <w:sz w:val="24"/>
          <w:szCs w:val="24"/>
        </w:rPr>
        <w:t>iscussed a need for a larger board display and a table cloth.  A motion was made by Sarah for $200 to Lisa to spend on the outreach program.  Margaret seconded.  Approved</w:t>
      </w:r>
      <w:r w:rsidR="008B4B22">
        <w:rPr>
          <w:rFonts w:ascii="Times New Roman" w:hAnsi="Times New Roman" w:cs="Times New Roman"/>
          <w:iCs/>
          <w:sz w:val="24"/>
          <w:szCs w:val="24"/>
        </w:rPr>
        <w:t xml:space="preserve"> unanimously</w:t>
      </w:r>
      <w:r w:rsidR="00693334">
        <w:rPr>
          <w:rFonts w:ascii="Times New Roman" w:hAnsi="Times New Roman" w:cs="Times New Roman"/>
          <w:iCs/>
          <w:sz w:val="24"/>
          <w:szCs w:val="24"/>
        </w:rPr>
        <w:t>.</w:t>
      </w:r>
    </w:p>
    <w:p w:rsidR="00693334" w:rsidRDefault="00693334" w:rsidP="00896CB5">
      <w:pPr>
        <w:rPr>
          <w:rFonts w:ascii="Times New Roman" w:hAnsi="Times New Roman" w:cs="Times New Roman"/>
          <w:iCs/>
          <w:sz w:val="24"/>
          <w:szCs w:val="24"/>
        </w:rPr>
      </w:pPr>
      <w:r>
        <w:rPr>
          <w:rFonts w:ascii="Times New Roman" w:hAnsi="Times New Roman" w:cs="Times New Roman"/>
          <w:iCs/>
          <w:sz w:val="24"/>
          <w:szCs w:val="24"/>
        </w:rPr>
        <w:t>The Board discussed a possible book signing by Phyllis Campbell at the library.</w:t>
      </w:r>
    </w:p>
    <w:p w:rsidR="00C855A5" w:rsidRDefault="00C855A5" w:rsidP="00896CB5">
      <w:pPr>
        <w:rPr>
          <w:rFonts w:ascii="Times New Roman" w:hAnsi="Times New Roman" w:cs="Times New Roman"/>
          <w:iCs/>
          <w:sz w:val="24"/>
          <w:szCs w:val="24"/>
        </w:rPr>
      </w:pPr>
      <w:r>
        <w:rPr>
          <w:rFonts w:ascii="Times New Roman" w:hAnsi="Times New Roman" w:cs="Times New Roman"/>
          <w:iCs/>
          <w:sz w:val="24"/>
          <w:szCs w:val="24"/>
        </w:rPr>
        <w:t>Dan made a motion to allocate $</w:t>
      </w:r>
      <w:r w:rsidR="00227D42">
        <w:rPr>
          <w:rFonts w:ascii="Times New Roman" w:hAnsi="Times New Roman" w:cs="Times New Roman"/>
          <w:iCs/>
          <w:sz w:val="24"/>
          <w:szCs w:val="24"/>
        </w:rPr>
        <w:t>2</w:t>
      </w:r>
      <w:r>
        <w:rPr>
          <w:rFonts w:ascii="Times New Roman" w:hAnsi="Times New Roman" w:cs="Times New Roman"/>
          <w:iCs/>
          <w:sz w:val="24"/>
          <w:szCs w:val="24"/>
        </w:rPr>
        <w:t>50 for the purchase of rack cards.  Marian seconded. Motion approved</w:t>
      </w:r>
      <w:r w:rsidR="008B4B22">
        <w:rPr>
          <w:rFonts w:ascii="Times New Roman" w:hAnsi="Times New Roman" w:cs="Times New Roman"/>
          <w:iCs/>
          <w:sz w:val="24"/>
          <w:szCs w:val="24"/>
        </w:rPr>
        <w:t xml:space="preserve"> unanimously</w:t>
      </w:r>
      <w:r>
        <w:rPr>
          <w:rFonts w:ascii="Times New Roman" w:hAnsi="Times New Roman" w:cs="Times New Roman"/>
          <w:iCs/>
          <w:sz w:val="24"/>
          <w:szCs w:val="24"/>
        </w:rPr>
        <w:t>.</w:t>
      </w:r>
    </w:p>
    <w:p w:rsidR="00C855A5" w:rsidRDefault="002F43A5" w:rsidP="00896CB5">
      <w:pPr>
        <w:rPr>
          <w:rFonts w:ascii="Times New Roman" w:hAnsi="Times New Roman" w:cs="Times New Roman"/>
          <w:iCs/>
          <w:sz w:val="24"/>
          <w:szCs w:val="24"/>
        </w:rPr>
      </w:pPr>
      <w:r>
        <w:rPr>
          <w:rFonts w:ascii="Times New Roman" w:hAnsi="Times New Roman" w:cs="Times New Roman"/>
          <w:iCs/>
          <w:sz w:val="24"/>
          <w:szCs w:val="24"/>
        </w:rPr>
        <w:t>Dan discussed the Charity Trail.  Dan made a motion that the Board provide our data to the Community Foundation of Central Blue Ridge that the Foundation requested.  Sarah seconded.  Motion approved</w:t>
      </w:r>
      <w:r w:rsidR="008B4B22">
        <w:rPr>
          <w:rFonts w:ascii="Times New Roman" w:hAnsi="Times New Roman" w:cs="Times New Roman"/>
          <w:iCs/>
          <w:sz w:val="24"/>
          <w:szCs w:val="24"/>
        </w:rPr>
        <w:t xml:space="preserve"> unanimously.</w:t>
      </w:r>
    </w:p>
    <w:p w:rsidR="00CC7AF9" w:rsidRDefault="00CC7AF9" w:rsidP="00896CB5">
      <w:pPr>
        <w:rPr>
          <w:rFonts w:ascii="Times New Roman" w:hAnsi="Times New Roman" w:cs="Times New Roman"/>
          <w:iCs/>
          <w:sz w:val="24"/>
          <w:szCs w:val="24"/>
        </w:rPr>
      </w:pPr>
      <w:r>
        <w:rPr>
          <w:rFonts w:ascii="Times New Roman" w:hAnsi="Times New Roman" w:cs="Times New Roman"/>
          <w:iCs/>
          <w:sz w:val="24"/>
          <w:szCs w:val="24"/>
        </w:rPr>
        <w:t xml:space="preserve">Sarah said that the Rotary Club would like a presentation </w:t>
      </w:r>
      <w:r w:rsidR="000E5381">
        <w:rPr>
          <w:rFonts w:ascii="Times New Roman" w:hAnsi="Times New Roman" w:cs="Times New Roman"/>
          <w:iCs/>
          <w:sz w:val="24"/>
          <w:szCs w:val="24"/>
        </w:rPr>
        <w:t>by the TBC on January 3, 2018 at 7:30 am at Mrs. Rowe’s.  Perhaps Phyliss Campbell could attend along with Dan or Lisa.</w:t>
      </w:r>
    </w:p>
    <w:p w:rsidR="000E5381" w:rsidRPr="008B4B22" w:rsidRDefault="002670B7" w:rsidP="00896CB5">
      <w:pPr>
        <w:rPr>
          <w:rFonts w:ascii="Times New Roman" w:hAnsi="Times New Roman" w:cs="Times New Roman"/>
          <w:iCs/>
          <w:sz w:val="24"/>
          <w:szCs w:val="24"/>
        </w:rPr>
      </w:pPr>
      <w:r w:rsidRPr="002670B7">
        <w:rPr>
          <w:rFonts w:ascii="Times New Roman" w:hAnsi="Times New Roman" w:cs="Times New Roman"/>
          <w:b/>
          <w:iCs/>
          <w:sz w:val="24"/>
          <w:szCs w:val="24"/>
        </w:rPr>
        <w:t>Treasurer’s Report</w:t>
      </w:r>
      <w:r w:rsidR="008B4B22">
        <w:rPr>
          <w:rFonts w:ascii="Times New Roman" w:hAnsi="Times New Roman" w:cs="Times New Roman"/>
          <w:b/>
          <w:iCs/>
          <w:sz w:val="24"/>
          <w:szCs w:val="24"/>
        </w:rPr>
        <w:t xml:space="preserve">.  </w:t>
      </w:r>
      <w:r w:rsidR="008B4B22">
        <w:rPr>
          <w:rFonts w:ascii="Times New Roman" w:hAnsi="Times New Roman" w:cs="Times New Roman"/>
          <w:iCs/>
          <w:sz w:val="24"/>
          <w:szCs w:val="24"/>
        </w:rPr>
        <w:t xml:space="preserve">Dan had distributed the monthly report in advance, and the </w:t>
      </w:r>
      <w:proofErr w:type="spellStart"/>
      <w:r w:rsidR="008B4B22">
        <w:rPr>
          <w:rFonts w:ascii="Times New Roman" w:hAnsi="Times New Roman" w:cs="Times New Roman"/>
          <w:iCs/>
          <w:sz w:val="24"/>
          <w:szCs w:val="24"/>
        </w:rPr>
        <w:t>Quickbook</w:t>
      </w:r>
      <w:proofErr w:type="spellEnd"/>
      <w:r w:rsidR="008B4B22">
        <w:rPr>
          <w:rFonts w:ascii="Times New Roman" w:hAnsi="Times New Roman" w:cs="Times New Roman"/>
          <w:iCs/>
          <w:sz w:val="24"/>
          <w:szCs w:val="24"/>
        </w:rPr>
        <w:t xml:space="preserve"> financial reports are attached to the minutes.</w:t>
      </w:r>
    </w:p>
    <w:p w:rsidR="008B4B22" w:rsidRDefault="002670B7" w:rsidP="0090533E">
      <w:pPr>
        <w:suppressAutoHyphens/>
        <w:autoSpaceDN w:val="0"/>
        <w:spacing w:after="0" w:line="240" w:lineRule="auto"/>
        <w:ind w:firstLine="720"/>
        <w:textAlignment w:val="baseline"/>
        <w:rPr>
          <w:b/>
        </w:rPr>
      </w:pPr>
      <w:r w:rsidRPr="002670B7">
        <w:rPr>
          <w:rFonts w:ascii="Times New Roman" w:eastAsia="Times New Roman" w:hAnsi="Times New Roman" w:cs="Times New Roman"/>
          <w:b/>
          <w:kern w:val="3"/>
          <w:sz w:val="24"/>
          <w:szCs w:val="24"/>
        </w:rPr>
        <w:t>Statement of Financial Income and Expense (P&amp;L)</w:t>
      </w:r>
      <w:r w:rsidR="00C02CD0">
        <w:rPr>
          <w:rFonts w:ascii="Times New Roman" w:eastAsia="Times New Roman" w:hAnsi="Times New Roman" w:cs="Times New Roman"/>
          <w:b/>
          <w:kern w:val="3"/>
          <w:sz w:val="24"/>
          <w:szCs w:val="24"/>
        </w:rPr>
        <w:t>.</w:t>
      </w:r>
      <w:r w:rsidR="0090533E">
        <w:rPr>
          <w:rFonts w:ascii="Times New Roman" w:eastAsia="Times New Roman" w:hAnsi="Times New Roman" w:cs="Times New Roman"/>
          <w:b/>
          <w:kern w:val="3"/>
          <w:sz w:val="24"/>
          <w:szCs w:val="24"/>
        </w:rPr>
        <w:t xml:space="preserve"> </w:t>
      </w:r>
      <w:r w:rsidR="0090533E" w:rsidRPr="0090533E">
        <w:rPr>
          <w:rFonts w:ascii="Times New Roman" w:eastAsia="Times New Roman" w:hAnsi="Times New Roman" w:cs="Times New Roman"/>
          <w:b/>
          <w:kern w:val="3"/>
          <w:sz w:val="24"/>
          <w:szCs w:val="24"/>
        </w:rPr>
        <w:t xml:space="preserve"> </w:t>
      </w:r>
      <w:r w:rsidRPr="0090533E">
        <w:rPr>
          <w:rFonts w:ascii="Times New Roman" w:hAnsi="Times New Roman" w:cs="Times New Roman"/>
          <w:sz w:val="24"/>
          <w:szCs w:val="24"/>
        </w:rPr>
        <w:t>On the Revenue side in the last month, we received our monthly direct deposit of Greater Augusta United Way funding of $208 and $ 267 in other personal donations in recorded in Non-Patron, Patron and Memorial accounts.</w:t>
      </w:r>
      <w:r w:rsidRPr="0090533E">
        <w:rPr>
          <w:rFonts w:ascii="Times New Roman" w:hAnsi="Times New Roman" w:cs="Times New Roman"/>
          <w:b/>
          <w:sz w:val="24"/>
          <w:szCs w:val="24"/>
        </w:rPr>
        <w:t xml:space="preserve"> </w:t>
      </w:r>
    </w:p>
    <w:p w:rsidR="002670B7" w:rsidRDefault="002670B7" w:rsidP="002670B7">
      <w:pPr>
        <w:pStyle w:val="Standard"/>
      </w:pPr>
      <w:r>
        <w:tab/>
      </w:r>
      <w:r w:rsidRPr="0090533E">
        <w:rPr>
          <w:b/>
        </w:rPr>
        <w:t>The Statement of Financial Position</w:t>
      </w:r>
      <w:r w:rsidR="008B4B22" w:rsidRPr="008B4B22">
        <w:rPr>
          <w:b/>
        </w:rPr>
        <w:t xml:space="preserve"> </w:t>
      </w:r>
      <w:r w:rsidR="008B4B22" w:rsidRPr="0090533E">
        <w:t>(Balance Sheet),</w:t>
      </w:r>
      <w:r w:rsidR="008B4B22">
        <w:rPr>
          <w:b/>
        </w:rPr>
        <w:t xml:space="preserve"> </w:t>
      </w:r>
      <w:r>
        <w:t>which also shows assets and liabilities this year and last year, is distorted because we are shy on payroll reimbursement.  We’re behind on revenue mainly because we have not yet received any payment from Augusta County Public Library (ACPL).</w:t>
      </w:r>
    </w:p>
    <w:p w:rsidR="002670B7" w:rsidRPr="002670B7" w:rsidRDefault="002670B7" w:rsidP="002670B7">
      <w:pPr>
        <w:suppressAutoHyphens/>
        <w:autoSpaceDN w:val="0"/>
        <w:spacing w:after="0" w:line="240" w:lineRule="auto"/>
        <w:textAlignment w:val="baseline"/>
        <w:rPr>
          <w:rFonts w:ascii="Times New Roman" w:eastAsia="Times New Roman" w:hAnsi="Times New Roman" w:cs="Times New Roman"/>
          <w:kern w:val="3"/>
          <w:sz w:val="24"/>
          <w:szCs w:val="24"/>
        </w:rPr>
      </w:pPr>
      <w:r w:rsidRPr="002670B7">
        <w:rPr>
          <w:rFonts w:ascii="Times New Roman" w:eastAsia="Times New Roman" w:hAnsi="Times New Roman" w:cs="Times New Roman"/>
          <w:kern w:val="3"/>
          <w:sz w:val="24"/>
          <w:szCs w:val="24"/>
        </w:rPr>
        <w:tab/>
        <w:t>Our only expenses in the last month were for the September payroll reimbursement of $ 3,979 – which represents three two-week payroll cycles – and $475 for the Cardinal Finance audit expense.  That audit is now concluded. There was no billing for payroll reimbursement for October.</w:t>
      </w:r>
    </w:p>
    <w:p w:rsidR="002670B7" w:rsidRPr="002670B7" w:rsidRDefault="002670B7" w:rsidP="002670B7">
      <w:pPr>
        <w:suppressAutoHyphens/>
        <w:autoSpaceDN w:val="0"/>
        <w:spacing w:after="0" w:line="240" w:lineRule="auto"/>
        <w:textAlignment w:val="baseline"/>
        <w:rPr>
          <w:rFonts w:ascii="Times New Roman" w:eastAsia="Times New Roman" w:hAnsi="Times New Roman" w:cs="Times New Roman"/>
          <w:kern w:val="3"/>
          <w:sz w:val="24"/>
          <w:szCs w:val="24"/>
        </w:rPr>
      </w:pPr>
      <w:r w:rsidRPr="002670B7">
        <w:rPr>
          <w:rFonts w:ascii="Times New Roman" w:eastAsia="Times New Roman" w:hAnsi="Times New Roman" w:cs="Times New Roman"/>
          <w:kern w:val="3"/>
          <w:sz w:val="24"/>
          <w:szCs w:val="24"/>
        </w:rPr>
        <w:tab/>
        <w:t>The bottom line is that as of this date we’re operating $ 9,700 in the black.</w:t>
      </w:r>
    </w:p>
    <w:p w:rsidR="002670B7" w:rsidRPr="0090533E" w:rsidRDefault="002670B7" w:rsidP="0090533E">
      <w:pPr>
        <w:suppressAutoHyphens/>
        <w:autoSpaceDN w:val="0"/>
        <w:spacing w:after="0" w:line="240" w:lineRule="auto"/>
        <w:textAlignment w:val="baseline"/>
        <w:rPr>
          <w:rFonts w:ascii="Times New Roman" w:hAnsi="Times New Roman" w:cs="Times New Roman"/>
          <w:b/>
          <w:bCs/>
          <w:sz w:val="24"/>
          <w:szCs w:val="24"/>
        </w:rPr>
      </w:pPr>
      <w:r w:rsidRPr="0090533E">
        <w:rPr>
          <w:rFonts w:ascii="Times New Roman" w:eastAsia="Times New Roman" w:hAnsi="Times New Roman" w:cs="Times New Roman"/>
          <w:kern w:val="3"/>
          <w:sz w:val="24"/>
          <w:szCs w:val="24"/>
        </w:rPr>
        <w:tab/>
      </w:r>
      <w:r w:rsidRPr="0090533E">
        <w:rPr>
          <w:rFonts w:ascii="Times New Roman" w:hAnsi="Times New Roman" w:cs="Times New Roman"/>
          <w:b/>
          <w:bCs/>
          <w:sz w:val="24"/>
          <w:szCs w:val="24"/>
        </w:rPr>
        <w:t>Profit &amp; Loss Budget vs. Actual</w:t>
      </w:r>
    </w:p>
    <w:p w:rsidR="002670B7" w:rsidRDefault="002670B7" w:rsidP="002670B7">
      <w:pPr>
        <w:pStyle w:val="Standard"/>
      </w:pPr>
      <w:r>
        <w:lastRenderedPageBreak/>
        <w:tab/>
        <w:t>I have included the report which shows budget vs. actual.  We’re shy on the revenue side mainly due to being short from ACPL as noted above and off on expenses, again due to the payroll reimbursement shortfall.</w:t>
      </w:r>
    </w:p>
    <w:p w:rsidR="002670B7" w:rsidRPr="008A2DC7" w:rsidRDefault="008A2DC7" w:rsidP="002670B7">
      <w:pPr>
        <w:rPr>
          <w:rFonts w:ascii="Times New Roman" w:hAnsi="Times New Roman" w:cs="Times New Roman"/>
          <w:iCs/>
          <w:sz w:val="24"/>
          <w:szCs w:val="24"/>
        </w:rPr>
      </w:pPr>
      <w:r>
        <w:rPr>
          <w:rFonts w:ascii="Times New Roman" w:hAnsi="Times New Roman" w:cs="Times New Roman"/>
          <w:iCs/>
          <w:sz w:val="24"/>
          <w:szCs w:val="24"/>
        </w:rPr>
        <w:tab/>
        <w:t>T</w:t>
      </w:r>
      <w:r w:rsidRPr="008A2DC7">
        <w:rPr>
          <w:rFonts w:ascii="Times New Roman" w:eastAsia="Times New Roman" w:hAnsi="Times New Roman" w:cs="Times New Roman"/>
          <w:iCs/>
          <w:kern w:val="3"/>
          <w:sz w:val="24"/>
          <w:szCs w:val="24"/>
        </w:rPr>
        <w:t>he financial reports have been reviewed and discussed and it appears that the financial reporting is correct and appropriate</w:t>
      </w:r>
      <w:r>
        <w:rPr>
          <w:rFonts w:ascii="Times New Roman" w:eastAsia="Times New Roman" w:hAnsi="Times New Roman" w:cs="Times New Roman"/>
          <w:iCs/>
          <w:kern w:val="3"/>
          <w:sz w:val="24"/>
          <w:szCs w:val="24"/>
        </w:rPr>
        <w:t>.</w:t>
      </w:r>
    </w:p>
    <w:p w:rsidR="00EE2EEA" w:rsidRPr="00EE2EEA" w:rsidRDefault="00EE2EEA" w:rsidP="0090533E">
      <w:pPr>
        <w:suppressAutoHyphens/>
        <w:autoSpaceDN w:val="0"/>
        <w:spacing w:after="0" w:line="240" w:lineRule="auto"/>
        <w:ind w:firstLine="720"/>
        <w:textAlignment w:val="baseline"/>
        <w:rPr>
          <w:rFonts w:ascii="Times New Roman" w:eastAsia="Times New Roman" w:hAnsi="Times New Roman" w:cs="Times New Roman"/>
          <w:b/>
          <w:bCs/>
          <w:kern w:val="3"/>
          <w:sz w:val="24"/>
          <w:szCs w:val="24"/>
        </w:rPr>
      </w:pPr>
      <w:r w:rsidRPr="00EE2EEA">
        <w:rPr>
          <w:rFonts w:ascii="Times New Roman" w:eastAsia="Times New Roman" w:hAnsi="Times New Roman" w:cs="Times New Roman"/>
          <w:b/>
          <w:bCs/>
          <w:kern w:val="3"/>
          <w:sz w:val="24"/>
          <w:szCs w:val="24"/>
        </w:rPr>
        <w:t>Audit</w:t>
      </w:r>
    </w:p>
    <w:p w:rsidR="00EE2EEA" w:rsidRPr="00EE2EEA" w:rsidRDefault="00EE2EEA" w:rsidP="00EE2EEA">
      <w:pPr>
        <w:suppressAutoHyphens/>
        <w:autoSpaceDN w:val="0"/>
        <w:spacing w:after="0" w:line="240" w:lineRule="auto"/>
        <w:textAlignment w:val="baseline"/>
        <w:rPr>
          <w:rFonts w:ascii="Times New Roman" w:eastAsia="Times New Roman" w:hAnsi="Times New Roman" w:cs="Times New Roman"/>
          <w:kern w:val="3"/>
          <w:sz w:val="24"/>
          <w:szCs w:val="24"/>
        </w:rPr>
      </w:pPr>
      <w:r w:rsidRPr="00EE2EEA">
        <w:rPr>
          <w:rFonts w:ascii="Times New Roman" w:eastAsia="Times New Roman" w:hAnsi="Times New Roman" w:cs="Times New Roman"/>
          <w:kern w:val="3"/>
          <w:sz w:val="24"/>
          <w:szCs w:val="24"/>
        </w:rPr>
        <w:tab/>
        <w:t>There were no major surprises in Sheila Fair’s audit of operations.  She concentrate</w:t>
      </w:r>
      <w:r w:rsidR="008A2DC7">
        <w:rPr>
          <w:rFonts w:ascii="Times New Roman" w:eastAsia="Times New Roman" w:hAnsi="Times New Roman" w:cs="Times New Roman"/>
          <w:kern w:val="3"/>
          <w:sz w:val="24"/>
          <w:szCs w:val="24"/>
        </w:rPr>
        <w:t>d</w:t>
      </w:r>
      <w:r w:rsidRPr="00EE2EEA">
        <w:rPr>
          <w:rFonts w:ascii="Times New Roman" w:eastAsia="Times New Roman" w:hAnsi="Times New Roman" w:cs="Times New Roman"/>
          <w:kern w:val="3"/>
          <w:sz w:val="24"/>
          <w:szCs w:val="24"/>
        </w:rPr>
        <w:t xml:space="preserve"> on operations and procedures as much as she d</w:t>
      </w:r>
      <w:r w:rsidR="008A2DC7">
        <w:rPr>
          <w:rFonts w:ascii="Times New Roman" w:eastAsia="Times New Roman" w:hAnsi="Times New Roman" w:cs="Times New Roman"/>
          <w:kern w:val="3"/>
          <w:sz w:val="24"/>
          <w:szCs w:val="24"/>
        </w:rPr>
        <w:t>id</w:t>
      </w:r>
      <w:r w:rsidRPr="00EE2EEA">
        <w:rPr>
          <w:rFonts w:ascii="Times New Roman" w:eastAsia="Times New Roman" w:hAnsi="Times New Roman" w:cs="Times New Roman"/>
          <w:kern w:val="3"/>
          <w:sz w:val="24"/>
          <w:szCs w:val="24"/>
        </w:rPr>
        <w:t xml:space="preserve"> on checking the financials.</w:t>
      </w:r>
    </w:p>
    <w:p w:rsidR="00EE2EEA" w:rsidRPr="00EE2EEA" w:rsidRDefault="00EE2EEA" w:rsidP="00EE2EEA">
      <w:pPr>
        <w:suppressAutoHyphens/>
        <w:autoSpaceDN w:val="0"/>
        <w:spacing w:after="0" w:line="240" w:lineRule="auto"/>
        <w:textAlignment w:val="baseline"/>
        <w:rPr>
          <w:rFonts w:ascii="Times New Roman" w:eastAsia="Times New Roman" w:hAnsi="Times New Roman" w:cs="Times New Roman"/>
          <w:kern w:val="3"/>
          <w:sz w:val="24"/>
          <w:szCs w:val="24"/>
        </w:rPr>
      </w:pPr>
      <w:r w:rsidRPr="00EE2EEA">
        <w:rPr>
          <w:rFonts w:ascii="Times New Roman" w:eastAsia="Times New Roman" w:hAnsi="Times New Roman" w:cs="Times New Roman"/>
          <w:kern w:val="3"/>
          <w:sz w:val="24"/>
          <w:szCs w:val="24"/>
        </w:rPr>
        <w:tab/>
        <w:t>In her recommendations section, she noted only one item below:</w:t>
      </w:r>
    </w:p>
    <w:p w:rsidR="00EE2EEA" w:rsidRPr="00EE2EEA" w:rsidRDefault="00EE2EEA" w:rsidP="00EE2EEA">
      <w:pPr>
        <w:suppressAutoHyphens/>
        <w:autoSpaceDN w:val="0"/>
        <w:spacing w:after="0" w:line="240" w:lineRule="auto"/>
        <w:ind w:left="360"/>
        <w:jc w:val="center"/>
        <w:textAlignment w:val="baseline"/>
        <w:rPr>
          <w:rFonts w:ascii="Times New Roman" w:eastAsia="Times New Roman" w:hAnsi="Times New Roman" w:cs="Times New Roman"/>
          <w:b/>
          <w:kern w:val="3"/>
          <w:sz w:val="24"/>
          <w:szCs w:val="24"/>
        </w:rPr>
      </w:pPr>
    </w:p>
    <w:p w:rsidR="00EE2EEA" w:rsidRPr="00EE2EEA" w:rsidRDefault="00EE2EEA" w:rsidP="00EE2EEA">
      <w:pPr>
        <w:widowControl w:val="0"/>
        <w:numPr>
          <w:ilvl w:val="0"/>
          <w:numId w:val="2"/>
        </w:numPr>
        <w:suppressAutoHyphens/>
        <w:autoSpaceDN w:val="0"/>
        <w:spacing w:after="0" w:line="240" w:lineRule="auto"/>
        <w:jc w:val="both"/>
        <w:textAlignment w:val="baseline"/>
        <w:rPr>
          <w:rFonts w:ascii="Times New Roman" w:eastAsia="Times New Roman" w:hAnsi="Times New Roman" w:cs="Times New Roman"/>
          <w:kern w:val="3"/>
          <w:sz w:val="24"/>
          <w:szCs w:val="24"/>
        </w:rPr>
      </w:pPr>
      <w:r w:rsidRPr="008A2DC7">
        <w:rPr>
          <w:rFonts w:ascii="Times New Roman" w:eastAsia="Times New Roman" w:hAnsi="Times New Roman" w:cs="Times New Roman"/>
          <w:b/>
          <w:i/>
          <w:kern w:val="3"/>
          <w:sz w:val="24"/>
          <w:szCs w:val="24"/>
        </w:rPr>
        <w:t>A)</w:t>
      </w:r>
      <w:r w:rsidRPr="00EE2EEA">
        <w:rPr>
          <w:rFonts w:ascii="Times New Roman" w:eastAsia="Times New Roman" w:hAnsi="Times New Roman" w:cs="Times New Roman"/>
          <w:i/>
          <w:iCs/>
          <w:kern w:val="3"/>
          <w:sz w:val="24"/>
          <w:szCs w:val="24"/>
        </w:rPr>
        <w:t xml:space="preserve"> An official copy of minutes from all of Center’s board meetings should be prepared in a timely manner and should be signed by the secretary/preparer.  At the next board meeting, minutes of previous meeting should be approved with approval noted in minutes.  Signed copy should be filed in the Center as an official, permanent copy detailing business matters discussed at each board meeting.  I recommend that these steps be followed in their entirety.</w:t>
      </w:r>
    </w:p>
    <w:p w:rsidR="00EE2EEA" w:rsidRPr="00EE2EEA" w:rsidRDefault="00EE2EEA" w:rsidP="00EE2EEA">
      <w:pPr>
        <w:suppressAutoHyphens/>
        <w:autoSpaceDN w:val="0"/>
        <w:spacing w:after="0" w:line="240" w:lineRule="auto"/>
        <w:ind w:left="720"/>
        <w:jc w:val="both"/>
        <w:textAlignment w:val="baseline"/>
        <w:rPr>
          <w:rFonts w:ascii="Times New Roman" w:eastAsia="Times New Roman" w:hAnsi="Times New Roman" w:cs="Times New Roman"/>
          <w:kern w:val="3"/>
          <w:sz w:val="24"/>
          <w:szCs w:val="24"/>
        </w:rPr>
      </w:pPr>
    </w:p>
    <w:p w:rsidR="00EE2EEA" w:rsidRPr="00EE2EEA" w:rsidRDefault="00EE2EEA" w:rsidP="00EE2EEA">
      <w:pPr>
        <w:pStyle w:val="ListParagraph"/>
        <w:jc w:val="both"/>
        <w:rPr>
          <w:rFonts w:ascii="Times New Roman" w:eastAsia="Times New Roman" w:hAnsi="Times New Roman" w:cs="Times New Roman"/>
          <w:kern w:val="3"/>
          <w:sz w:val="24"/>
          <w:szCs w:val="24"/>
        </w:rPr>
      </w:pPr>
      <w:r w:rsidRPr="00EE2EEA">
        <w:rPr>
          <w:rFonts w:ascii="Times New Roman" w:eastAsia="Times New Roman" w:hAnsi="Times New Roman" w:cs="Times New Roman"/>
          <w:kern w:val="3"/>
          <w:sz w:val="24"/>
          <w:szCs w:val="20"/>
        </w:rPr>
        <w:t>That note was made because she found two instances</w:t>
      </w:r>
      <w:r>
        <w:rPr>
          <w:iCs/>
          <w:sz w:val="24"/>
          <w:szCs w:val="24"/>
        </w:rPr>
        <w:t xml:space="preserve"> </w:t>
      </w:r>
      <w:r w:rsidRPr="00EE2EEA">
        <w:rPr>
          <w:rFonts w:ascii="Times New Roman" w:eastAsia="Times New Roman" w:hAnsi="Times New Roman" w:cs="Times New Roman"/>
          <w:kern w:val="3"/>
          <w:sz w:val="24"/>
          <w:szCs w:val="24"/>
        </w:rPr>
        <w:t>where we didn’t sign off on the previous meeting minutes with a recorded vote:</w:t>
      </w:r>
    </w:p>
    <w:p w:rsidR="00EE2EEA" w:rsidRPr="00EE2EEA" w:rsidRDefault="00EE2EEA" w:rsidP="00EE2EEA">
      <w:pPr>
        <w:suppressAutoHyphens/>
        <w:autoSpaceDN w:val="0"/>
        <w:spacing w:after="0" w:line="240" w:lineRule="auto"/>
        <w:ind w:left="720"/>
        <w:jc w:val="both"/>
        <w:textAlignment w:val="baseline"/>
        <w:rPr>
          <w:rFonts w:ascii="Times New Roman" w:eastAsia="Times New Roman" w:hAnsi="Times New Roman" w:cs="Times New Roman"/>
          <w:kern w:val="3"/>
          <w:sz w:val="24"/>
          <w:szCs w:val="24"/>
        </w:rPr>
      </w:pPr>
    </w:p>
    <w:p w:rsidR="00EE2EEA" w:rsidRPr="00EE2EEA" w:rsidRDefault="00EE2EEA" w:rsidP="00EE2EEA">
      <w:pPr>
        <w:suppressAutoHyphens/>
        <w:autoSpaceDN w:val="0"/>
        <w:spacing w:after="0" w:line="240" w:lineRule="auto"/>
        <w:ind w:left="720"/>
        <w:jc w:val="both"/>
        <w:textAlignment w:val="baseline"/>
        <w:rPr>
          <w:rFonts w:ascii="Times New Roman" w:eastAsia="Times New Roman" w:hAnsi="Times New Roman" w:cs="Times New Roman"/>
          <w:i/>
          <w:iCs/>
          <w:kern w:val="3"/>
          <w:sz w:val="24"/>
          <w:szCs w:val="24"/>
        </w:rPr>
      </w:pPr>
      <w:r w:rsidRPr="00EE2EEA">
        <w:rPr>
          <w:rFonts w:ascii="Times New Roman" w:eastAsia="Times New Roman" w:hAnsi="Times New Roman" w:cs="Times New Roman"/>
          <w:i/>
          <w:iCs/>
          <w:kern w:val="3"/>
          <w:sz w:val="24"/>
          <w:szCs w:val="24"/>
        </w:rPr>
        <w:t xml:space="preserve">Looked extensively through FYE 6.30.2017 board of directors’ minutes noting presentation and approval of minutes from previous board of directors’ meeting with the exception of 9.22.2016 (August 2016 minutes) and 3.23.2017 (February 2017 minutes).  </w:t>
      </w:r>
    </w:p>
    <w:p w:rsidR="00EE2EEA" w:rsidRPr="00EE2EEA" w:rsidRDefault="00EE2EEA" w:rsidP="00EE2EEA">
      <w:pPr>
        <w:suppressAutoHyphens/>
        <w:autoSpaceDN w:val="0"/>
        <w:spacing w:after="0" w:line="240" w:lineRule="auto"/>
        <w:ind w:left="720"/>
        <w:jc w:val="both"/>
        <w:textAlignment w:val="baseline"/>
        <w:rPr>
          <w:rFonts w:ascii="Times New Roman" w:eastAsia="Times New Roman" w:hAnsi="Times New Roman" w:cs="Times New Roman"/>
          <w:kern w:val="3"/>
          <w:sz w:val="24"/>
          <w:szCs w:val="24"/>
        </w:rPr>
      </w:pPr>
      <w:r w:rsidRPr="00EE2EEA">
        <w:rPr>
          <w:rFonts w:ascii="Times New Roman" w:eastAsia="Times New Roman" w:hAnsi="Times New Roman" w:cs="Times New Roman"/>
          <w:kern w:val="3"/>
          <w:sz w:val="24"/>
          <w:szCs w:val="24"/>
        </w:rPr>
        <w:t>She did note compliance with her recommendation made last year in regard to signing off on the Treasurer’s report, which we disputed as not recommended in Robert’s Rules of Order.  Here’s last year’s negotiated solution followed by this year’s comment:</w:t>
      </w:r>
    </w:p>
    <w:p w:rsidR="00EE2EEA" w:rsidRPr="00EE2EEA" w:rsidRDefault="00EE2EEA" w:rsidP="00EE2EEA">
      <w:pPr>
        <w:suppressAutoHyphens/>
        <w:autoSpaceDN w:val="0"/>
        <w:spacing w:after="0" w:line="240" w:lineRule="auto"/>
        <w:ind w:left="720"/>
        <w:jc w:val="both"/>
        <w:textAlignment w:val="baseline"/>
        <w:rPr>
          <w:rFonts w:ascii="Times New Roman" w:eastAsia="Times New Roman" w:hAnsi="Times New Roman" w:cs="Times New Roman"/>
          <w:kern w:val="3"/>
          <w:sz w:val="24"/>
          <w:szCs w:val="24"/>
        </w:rPr>
      </w:pPr>
    </w:p>
    <w:p w:rsidR="00EE2EEA" w:rsidRPr="00EE2EEA" w:rsidRDefault="00EE2EEA" w:rsidP="00EE2EEA">
      <w:pPr>
        <w:widowControl w:val="0"/>
        <w:numPr>
          <w:ilvl w:val="0"/>
          <w:numId w:val="1"/>
        </w:numPr>
        <w:suppressAutoHyphens/>
        <w:autoSpaceDN w:val="0"/>
        <w:spacing w:after="0" w:line="240" w:lineRule="auto"/>
        <w:jc w:val="both"/>
        <w:textAlignment w:val="baseline"/>
        <w:rPr>
          <w:rFonts w:ascii="Times New Roman" w:eastAsia="Times New Roman" w:hAnsi="Times New Roman" w:cs="Times New Roman"/>
          <w:kern w:val="3"/>
          <w:sz w:val="24"/>
          <w:szCs w:val="24"/>
        </w:rPr>
      </w:pPr>
      <w:r w:rsidRPr="00EE2EEA">
        <w:rPr>
          <w:rFonts w:ascii="Times New Roman" w:eastAsia="Times New Roman" w:hAnsi="Times New Roman" w:cs="Times New Roman"/>
          <w:kern w:val="3"/>
          <w:sz w:val="24"/>
          <w:szCs w:val="24"/>
        </w:rPr>
        <w:t xml:space="preserve"> </w:t>
      </w:r>
      <w:r w:rsidRPr="00EE2EEA">
        <w:rPr>
          <w:rFonts w:ascii="Times New Roman" w:eastAsia="Times New Roman" w:hAnsi="Times New Roman" w:cs="Times New Roman"/>
          <w:i/>
          <w:iCs/>
          <w:kern w:val="3"/>
          <w:sz w:val="24"/>
          <w:szCs w:val="24"/>
        </w:rPr>
        <w:t xml:space="preserve"> I recommend that to-date financial reports not only be presented and reviewed, but that the board would also confirm their oversight and responsibility for the financial reporting by stating the following in the minutes, “the financial reports have been reviewed and discussed and it appears that the financial reporting is correct and appropriate”, or similar verbiage approved by the board.  </w:t>
      </w:r>
    </w:p>
    <w:p w:rsidR="00EE2EEA" w:rsidRPr="00EE2EEA" w:rsidRDefault="00EE2EEA" w:rsidP="00EE2EEA">
      <w:pPr>
        <w:suppressAutoHyphens/>
        <w:autoSpaceDN w:val="0"/>
        <w:spacing w:after="0" w:line="240" w:lineRule="auto"/>
        <w:ind w:left="720"/>
        <w:jc w:val="both"/>
        <w:textAlignment w:val="baseline"/>
        <w:rPr>
          <w:rFonts w:ascii="Times New Roman" w:eastAsia="Times New Roman" w:hAnsi="Times New Roman" w:cs="Times New Roman"/>
          <w:kern w:val="3"/>
          <w:sz w:val="24"/>
          <w:szCs w:val="24"/>
        </w:rPr>
      </w:pPr>
    </w:p>
    <w:p w:rsidR="00EE2EEA" w:rsidRPr="00EE2EEA" w:rsidRDefault="00EE2EEA" w:rsidP="00EE2EEA">
      <w:pPr>
        <w:widowControl w:val="0"/>
        <w:numPr>
          <w:ilvl w:val="2"/>
          <w:numId w:val="1"/>
        </w:numPr>
        <w:suppressAutoHyphens/>
        <w:autoSpaceDN w:val="0"/>
        <w:spacing w:after="0" w:line="240" w:lineRule="auto"/>
        <w:ind w:left="1440"/>
        <w:jc w:val="both"/>
        <w:textAlignment w:val="baseline"/>
        <w:rPr>
          <w:rFonts w:ascii="Times New Roman" w:eastAsia="Times New Roman" w:hAnsi="Times New Roman" w:cs="Times New Roman"/>
          <w:kern w:val="3"/>
          <w:sz w:val="24"/>
          <w:szCs w:val="24"/>
        </w:rPr>
      </w:pPr>
      <w:r w:rsidRPr="00EE2EEA">
        <w:rPr>
          <w:rFonts w:ascii="Times New Roman" w:eastAsia="Times New Roman" w:hAnsi="Times New Roman" w:cs="Times New Roman"/>
          <w:kern w:val="3"/>
          <w:sz w:val="24"/>
          <w:szCs w:val="24"/>
        </w:rPr>
        <w:t xml:space="preserve">Action taken:  Verbiage recommended added to minutes for the months of Jan – June of 2017.  </w:t>
      </w:r>
      <w:r w:rsidRPr="00EE2EEA">
        <w:rPr>
          <w:rFonts w:ascii="Times New Roman" w:eastAsia="Times New Roman" w:hAnsi="Times New Roman" w:cs="Times New Roman"/>
          <w:i/>
          <w:kern w:val="3"/>
          <w:sz w:val="24"/>
          <w:szCs w:val="24"/>
          <w:u w:val="single"/>
        </w:rPr>
        <w:t>No further recommendation regarding presentation and approval of financial statements at monthly board meetings.</w:t>
      </w:r>
    </w:p>
    <w:p w:rsidR="00EE2EEA" w:rsidRPr="00EE2EEA" w:rsidRDefault="00EE2EEA" w:rsidP="00EE2EEA">
      <w:pPr>
        <w:suppressAutoHyphens/>
        <w:autoSpaceDN w:val="0"/>
        <w:spacing w:after="0" w:line="240" w:lineRule="auto"/>
        <w:ind w:left="720"/>
        <w:jc w:val="both"/>
        <w:textAlignment w:val="baseline"/>
        <w:rPr>
          <w:rFonts w:ascii="Times New Roman" w:eastAsia="Times New Roman" w:hAnsi="Times New Roman" w:cs="Times New Roman"/>
          <w:kern w:val="3"/>
          <w:sz w:val="24"/>
          <w:szCs w:val="24"/>
        </w:rPr>
      </w:pPr>
      <w:r w:rsidRPr="00EE2EEA">
        <w:rPr>
          <w:rFonts w:ascii="Times New Roman" w:eastAsia="Times New Roman" w:hAnsi="Times New Roman" w:cs="Times New Roman"/>
          <w:kern w:val="3"/>
          <w:sz w:val="24"/>
          <w:szCs w:val="24"/>
        </w:rPr>
        <w:t xml:space="preserve">A complete copy of the audit report </w:t>
      </w:r>
      <w:r w:rsidR="0090533E">
        <w:rPr>
          <w:rFonts w:ascii="Times New Roman" w:eastAsia="Times New Roman" w:hAnsi="Times New Roman" w:cs="Times New Roman"/>
          <w:kern w:val="3"/>
          <w:sz w:val="24"/>
          <w:szCs w:val="24"/>
        </w:rPr>
        <w:t>was distributed at the Board meeting.</w:t>
      </w:r>
    </w:p>
    <w:p w:rsidR="00EE2EEA" w:rsidRPr="00EE2EEA" w:rsidRDefault="00EE2EEA" w:rsidP="00EE2EEA">
      <w:pPr>
        <w:suppressAutoHyphens/>
        <w:autoSpaceDN w:val="0"/>
        <w:spacing w:after="0" w:line="240" w:lineRule="auto"/>
        <w:textAlignment w:val="baseline"/>
        <w:rPr>
          <w:rFonts w:ascii="Times New Roman" w:eastAsia="Times New Roman" w:hAnsi="Times New Roman" w:cs="Times New Roman"/>
          <w:kern w:val="3"/>
          <w:sz w:val="24"/>
          <w:szCs w:val="24"/>
        </w:rPr>
      </w:pPr>
      <w:r w:rsidRPr="00EE2EEA">
        <w:rPr>
          <w:rFonts w:ascii="Times New Roman" w:eastAsia="Times New Roman" w:hAnsi="Times New Roman" w:cs="Times New Roman"/>
          <w:kern w:val="3"/>
          <w:sz w:val="24"/>
          <w:szCs w:val="24"/>
        </w:rPr>
        <w:tab/>
      </w:r>
    </w:p>
    <w:p w:rsidR="00EE2EEA" w:rsidRPr="00EE2EEA" w:rsidRDefault="00EE2EEA" w:rsidP="0090533E">
      <w:pPr>
        <w:suppressAutoHyphens/>
        <w:autoSpaceDN w:val="0"/>
        <w:spacing w:after="0" w:line="240" w:lineRule="auto"/>
        <w:ind w:firstLine="720"/>
        <w:textAlignment w:val="baseline"/>
        <w:rPr>
          <w:rFonts w:ascii="Times New Roman" w:eastAsia="Times New Roman" w:hAnsi="Times New Roman" w:cs="Times New Roman"/>
          <w:b/>
          <w:bCs/>
          <w:kern w:val="3"/>
          <w:sz w:val="24"/>
          <w:szCs w:val="24"/>
        </w:rPr>
      </w:pPr>
      <w:r w:rsidRPr="00EE2EEA">
        <w:rPr>
          <w:rFonts w:ascii="Times New Roman" w:eastAsia="Times New Roman" w:hAnsi="Times New Roman" w:cs="Times New Roman"/>
          <w:b/>
          <w:bCs/>
          <w:kern w:val="3"/>
          <w:sz w:val="24"/>
          <w:szCs w:val="24"/>
        </w:rPr>
        <w:t>Finance Committee</w:t>
      </w:r>
      <w:r w:rsidR="0090533E">
        <w:rPr>
          <w:rFonts w:ascii="Times New Roman" w:eastAsia="Times New Roman" w:hAnsi="Times New Roman" w:cs="Times New Roman"/>
          <w:b/>
          <w:bCs/>
          <w:kern w:val="3"/>
          <w:sz w:val="24"/>
          <w:szCs w:val="24"/>
        </w:rPr>
        <w:t xml:space="preserve"> report.</w:t>
      </w:r>
    </w:p>
    <w:p w:rsidR="0090533E" w:rsidRDefault="00EE2EEA" w:rsidP="00EE2EEA">
      <w:pPr>
        <w:suppressAutoHyphens/>
        <w:autoSpaceDN w:val="0"/>
        <w:spacing w:after="0" w:line="240" w:lineRule="auto"/>
        <w:textAlignment w:val="baseline"/>
        <w:rPr>
          <w:rFonts w:ascii="Times New Roman" w:eastAsia="Times New Roman" w:hAnsi="Times New Roman" w:cs="Times New Roman"/>
          <w:kern w:val="3"/>
          <w:sz w:val="24"/>
          <w:szCs w:val="24"/>
        </w:rPr>
      </w:pPr>
      <w:r w:rsidRPr="00EE2EEA">
        <w:rPr>
          <w:rFonts w:ascii="Times New Roman" w:eastAsia="Times New Roman" w:hAnsi="Times New Roman" w:cs="Times New Roman"/>
          <w:b/>
          <w:bCs/>
          <w:kern w:val="3"/>
          <w:sz w:val="24"/>
          <w:szCs w:val="24"/>
        </w:rPr>
        <w:tab/>
      </w:r>
      <w:r w:rsidRPr="00EE2EEA">
        <w:rPr>
          <w:rFonts w:ascii="Times New Roman" w:eastAsia="Times New Roman" w:hAnsi="Times New Roman" w:cs="Times New Roman"/>
          <w:kern w:val="3"/>
          <w:sz w:val="24"/>
          <w:szCs w:val="24"/>
        </w:rPr>
        <w:t xml:space="preserve">The report and recommendations of the Finance Committee </w:t>
      </w:r>
      <w:r w:rsidR="0090533E">
        <w:rPr>
          <w:rFonts w:ascii="Times New Roman" w:eastAsia="Times New Roman" w:hAnsi="Times New Roman" w:cs="Times New Roman"/>
          <w:kern w:val="3"/>
          <w:sz w:val="24"/>
          <w:szCs w:val="24"/>
        </w:rPr>
        <w:t>were sent to the Board in advance of the meeting.  Dan reviewed the major changes:</w:t>
      </w:r>
    </w:p>
    <w:p w:rsidR="0090533E" w:rsidRPr="0090533E" w:rsidRDefault="0090533E" w:rsidP="0090533E">
      <w:pPr>
        <w:pStyle w:val="ListParagraph"/>
        <w:numPr>
          <w:ilvl w:val="0"/>
          <w:numId w:val="3"/>
        </w:numPr>
        <w:suppressAutoHyphens/>
        <w:autoSpaceDN w:val="0"/>
        <w:spacing w:after="0" w:line="240" w:lineRule="auto"/>
        <w:textAlignment w:val="baseline"/>
        <w:rPr>
          <w:rFonts w:ascii="Times New Roman" w:eastAsia="Times New Roman" w:hAnsi="Times New Roman" w:cs="Times New Roman"/>
          <w:bCs/>
          <w:kern w:val="3"/>
          <w:sz w:val="24"/>
          <w:szCs w:val="24"/>
        </w:rPr>
      </w:pPr>
      <w:r w:rsidRPr="0090533E">
        <w:rPr>
          <w:rFonts w:ascii="Times New Roman" w:eastAsia="Times New Roman" w:hAnsi="Times New Roman" w:cs="Times New Roman"/>
          <w:bCs/>
          <w:kern w:val="3"/>
          <w:sz w:val="24"/>
          <w:szCs w:val="24"/>
        </w:rPr>
        <w:t>One big change that Dan made to the bylaws was that two signatures are required on checks over $500.</w:t>
      </w:r>
    </w:p>
    <w:p w:rsidR="0090533E" w:rsidRPr="0090533E" w:rsidRDefault="0090533E" w:rsidP="0090533E">
      <w:pPr>
        <w:pStyle w:val="ListParagraph"/>
        <w:numPr>
          <w:ilvl w:val="0"/>
          <w:numId w:val="3"/>
        </w:numPr>
        <w:suppressAutoHyphens/>
        <w:autoSpaceDN w:val="0"/>
        <w:spacing w:after="0" w:line="240" w:lineRule="auto"/>
        <w:textAlignment w:val="baseline"/>
        <w:rPr>
          <w:rFonts w:ascii="Times New Roman" w:eastAsia="Times New Roman" w:hAnsi="Times New Roman" w:cs="Times New Roman"/>
          <w:bCs/>
          <w:kern w:val="3"/>
          <w:sz w:val="24"/>
          <w:szCs w:val="24"/>
        </w:rPr>
      </w:pPr>
      <w:r w:rsidRPr="0090533E">
        <w:rPr>
          <w:rFonts w:ascii="Times New Roman" w:eastAsia="Times New Roman" w:hAnsi="Times New Roman" w:cs="Times New Roman"/>
          <w:bCs/>
          <w:kern w:val="3"/>
          <w:sz w:val="24"/>
          <w:szCs w:val="24"/>
        </w:rPr>
        <w:t>Sarah, Dan and the President are designated to sign checks.  The auditor has the changes and in the future, will be checking for two signatures.</w:t>
      </w:r>
    </w:p>
    <w:p w:rsidR="0090533E" w:rsidRDefault="0090533E" w:rsidP="0090533E">
      <w:pPr>
        <w:suppressAutoHyphens/>
        <w:autoSpaceDN w:val="0"/>
        <w:spacing w:after="0" w:line="240" w:lineRule="auto"/>
        <w:ind w:firstLine="360"/>
        <w:textAlignment w:val="baseline"/>
        <w:rPr>
          <w:rFonts w:ascii="Times New Roman" w:eastAsia="Times New Roman" w:hAnsi="Times New Roman" w:cs="Times New Roman"/>
          <w:bCs/>
          <w:kern w:val="3"/>
          <w:sz w:val="24"/>
          <w:szCs w:val="24"/>
        </w:rPr>
      </w:pPr>
      <w:r>
        <w:rPr>
          <w:rFonts w:ascii="Times New Roman" w:eastAsia="Times New Roman" w:hAnsi="Times New Roman" w:cs="Times New Roman"/>
          <w:bCs/>
          <w:kern w:val="3"/>
          <w:sz w:val="24"/>
          <w:szCs w:val="24"/>
        </w:rPr>
        <w:t>Sarah made a motion to accept Financial Policies and Procedures.  Marian seconded.  Approved Unanimously.</w:t>
      </w:r>
    </w:p>
    <w:p w:rsidR="0090533E" w:rsidRPr="0090533E" w:rsidRDefault="0090533E" w:rsidP="0090533E">
      <w:pPr>
        <w:pStyle w:val="ListParagraph"/>
        <w:numPr>
          <w:ilvl w:val="0"/>
          <w:numId w:val="4"/>
        </w:numPr>
        <w:suppressAutoHyphens/>
        <w:autoSpaceDN w:val="0"/>
        <w:spacing w:after="0" w:line="240" w:lineRule="auto"/>
        <w:textAlignment w:val="baseline"/>
        <w:rPr>
          <w:rFonts w:ascii="Times New Roman" w:eastAsia="Times New Roman" w:hAnsi="Times New Roman" w:cs="Times New Roman"/>
          <w:bCs/>
          <w:kern w:val="3"/>
          <w:sz w:val="24"/>
          <w:szCs w:val="24"/>
        </w:rPr>
      </w:pPr>
      <w:r w:rsidRPr="0090533E">
        <w:rPr>
          <w:rFonts w:ascii="Times New Roman" w:eastAsia="Times New Roman" w:hAnsi="Times New Roman" w:cs="Times New Roman"/>
          <w:bCs/>
          <w:kern w:val="3"/>
          <w:sz w:val="24"/>
          <w:szCs w:val="24"/>
        </w:rPr>
        <w:lastRenderedPageBreak/>
        <w:t xml:space="preserve">The Capital </w:t>
      </w:r>
      <w:r>
        <w:rPr>
          <w:rFonts w:ascii="Times New Roman" w:eastAsia="Times New Roman" w:hAnsi="Times New Roman" w:cs="Times New Roman"/>
          <w:bCs/>
          <w:kern w:val="3"/>
          <w:sz w:val="24"/>
          <w:szCs w:val="24"/>
        </w:rPr>
        <w:t xml:space="preserve">purchase </w:t>
      </w:r>
      <w:r w:rsidRPr="0090533E">
        <w:rPr>
          <w:rFonts w:ascii="Times New Roman" w:eastAsia="Times New Roman" w:hAnsi="Times New Roman" w:cs="Times New Roman"/>
          <w:bCs/>
          <w:kern w:val="3"/>
          <w:sz w:val="24"/>
          <w:szCs w:val="24"/>
        </w:rPr>
        <w:t xml:space="preserve">policy should be on file to </w:t>
      </w:r>
      <w:r>
        <w:rPr>
          <w:rFonts w:ascii="Times New Roman" w:eastAsia="Times New Roman" w:hAnsi="Times New Roman" w:cs="Times New Roman"/>
          <w:bCs/>
          <w:kern w:val="3"/>
          <w:sz w:val="24"/>
          <w:szCs w:val="24"/>
        </w:rPr>
        <w:t xml:space="preserve">guide us in future transactions.  The IRS may also demand to see a copy in future </w:t>
      </w:r>
      <w:proofErr w:type="gramStart"/>
      <w:r>
        <w:rPr>
          <w:rFonts w:ascii="Times New Roman" w:eastAsia="Times New Roman" w:hAnsi="Times New Roman" w:cs="Times New Roman"/>
          <w:bCs/>
          <w:kern w:val="3"/>
          <w:sz w:val="24"/>
          <w:szCs w:val="24"/>
        </w:rPr>
        <w:t>filings.</w:t>
      </w:r>
      <w:r w:rsidRPr="0090533E">
        <w:rPr>
          <w:rFonts w:ascii="Times New Roman" w:eastAsia="Times New Roman" w:hAnsi="Times New Roman" w:cs="Times New Roman"/>
          <w:bCs/>
          <w:kern w:val="3"/>
          <w:sz w:val="24"/>
          <w:szCs w:val="24"/>
        </w:rPr>
        <w:t>.</w:t>
      </w:r>
      <w:proofErr w:type="gramEnd"/>
      <w:r w:rsidRPr="0090533E">
        <w:rPr>
          <w:rFonts w:ascii="Times New Roman" w:eastAsia="Times New Roman" w:hAnsi="Times New Roman" w:cs="Times New Roman"/>
          <w:bCs/>
          <w:kern w:val="3"/>
          <w:sz w:val="24"/>
          <w:szCs w:val="24"/>
        </w:rPr>
        <w:t xml:space="preserve">  We have defined capital asset cost of $500 or more.  Ruth made a motion to approve the policy.  Margaret seconded.  Approve</w:t>
      </w:r>
      <w:r>
        <w:rPr>
          <w:rFonts w:ascii="Times New Roman" w:eastAsia="Times New Roman" w:hAnsi="Times New Roman" w:cs="Times New Roman"/>
          <w:bCs/>
          <w:kern w:val="3"/>
          <w:sz w:val="24"/>
          <w:szCs w:val="24"/>
        </w:rPr>
        <w:t>d unanimously</w:t>
      </w:r>
      <w:r w:rsidRPr="0090533E">
        <w:rPr>
          <w:rFonts w:ascii="Times New Roman" w:eastAsia="Times New Roman" w:hAnsi="Times New Roman" w:cs="Times New Roman"/>
          <w:bCs/>
          <w:kern w:val="3"/>
          <w:sz w:val="24"/>
          <w:szCs w:val="24"/>
        </w:rPr>
        <w:t>.</w:t>
      </w:r>
    </w:p>
    <w:p w:rsidR="00B7615C" w:rsidRPr="00EE2EEA" w:rsidRDefault="00B7615C" w:rsidP="00EE2EEA">
      <w:pPr>
        <w:suppressAutoHyphens/>
        <w:autoSpaceDN w:val="0"/>
        <w:spacing w:after="0" w:line="240" w:lineRule="auto"/>
        <w:textAlignment w:val="baseline"/>
        <w:rPr>
          <w:rFonts w:ascii="Times New Roman" w:eastAsia="Times New Roman" w:hAnsi="Times New Roman" w:cs="Times New Roman"/>
          <w:kern w:val="3"/>
          <w:sz w:val="24"/>
          <w:szCs w:val="24"/>
        </w:rPr>
      </w:pPr>
    </w:p>
    <w:p w:rsidR="00EE2EEA" w:rsidRPr="00EE2EEA" w:rsidRDefault="00EE2EEA" w:rsidP="0090533E">
      <w:pPr>
        <w:pStyle w:val="Standard"/>
        <w:ind w:firstLine="360"/>
        <w:rPr>
          <w:b/>
          <w:bCs/>
        </w:rPr>
      </w:pPr>
      <w:r w:rsidRPr="00EE2EEA">
        <w:rPr>
          <w:b/>
          <w:bCs/>
        </w:rPr>
        <w:t>FY 2019</w:t>
      </w:r>
    </w:p>
    <w:p w:rsidR="00EE2EEA" w:rsidRPr="00EE2EEA" w:rsidRDefault="00EE2EEA" w:rsidP="00EE2EEA">
      <w:pPr>
        <w:suppressAutoHyphens/>
        <w:autoSpaceDN w:val="0"/>
        <w:spacing w:after="0" w:line="240" w:lineRule="auto"/>
        <w:textAlignment w:val="baseline"/>
        <w:rPr>
          <w:rFonts w:ascii="Times New Roman" w:eastAsia="Times New Roman" w:hAnsi="Times New Roman" w:cs="Times New Roman"/>
          <w:kern w:val="3"/>
          <w:sz w:val="24"/>
          <w:szCs w:val="24"/>
        </w:rPr>
      </w:pPr>
      <w:r w:rsidRPr="00EE2EEA">
        <w:rPr>
          <w:rFonts w:ascii="Times New Roman" w:eastAsia="Times New Roman" w:hAnsi="Times New Roman" w:cs="Times New Roman"/>
          <w:kern w:val="3"/>
          <w:sz w:val="24"/>
          <w:szCs w:val="24"/>
        </w:rPr>
        <w:tab/>
      </w:r>
      <w:r w:rsidR="0090533E">
        <w:rPr>
          <w:rFonts w:ascii="Times New Roman" w:eastAsia="Times New Roman" w:hAnsi="Times New Roman" w:cs="Times New Roman"/>
          <w:kern w:val="3"/>
          <w:sz w:val="24"/>
          <w:szCs w:val="24"/>
        </w:rPr>
        <w:t>Dan noted that i</w:t>
      </w:r>
      <w:r w:rsidRPr="00EE2EEA">
        <w:rPr>
          <w:rFonts w:ascii="Times New Roman" w:eastAsia="Times New Roman" w:hAnsi="Times New Roman" w:cs="Times New Roman"/>
          <w:kern w:val="3"/>
          <w:sz w:val="24"/>
          <w:szCs w:val="24"/>
        </w:rPr>
        <w:t xml:space="preserve">n December, we will get our first requests for support proposals from local municipalities for the next fiscal year starting July 1, 2018, AKA FY2019.  As treasurer, </w:t>
      </w:r>
      <w:r w:rsidR="0090533E">
        <w:rPr>
          <w:rFonts w:ascii="Times New Roman" w:eastAsia="Times New Roman" w:hAnsi="Times New Roman" w:cs="Times New Roman"/>
          <w:kern w:val="3"/>
          <w:sz w:val="24"/>
          <w:szCs w:val="24"/>
        </w:rPr>
        <w:t>he</w:t>
      </w:r>
      <w:r w:rsidRPr="00EE2EEA">
        <w:rPr>
          <w:rFonts w:ascii="Times New Roman" w:eastAsia="Times New Roman" w:hAnsi="Times New Roman" w:cs="Times New Roman"/>
          <w:kern w:val="3"/>
          <w:sz w:val="24"/>
          <w:szCs w:val="24"/>
        </w:rPr>
        <w:t xml:space="preserve"> will be updating spreadsheets for new data, but as a Board we need to decide on our fiscal and operations paths going forward.  If we plan new projects that would have a financial impact on our expenses, I need to wrap assumptions into the financial budget.</w:t>
      </w:r>
    </w:p>
    <w:p w:rsidR="00EE2EEA" w:rsidRPr="00EE2EEA" w:rsidRDefault="00EE2EEA" w:rsidP="00EE2EEA">
      <w:pPr>
        <w:suppressAutoHyphens/>
        <w:autoSpaceDN w:val="0"/>
        <w:spacing w:after="0" w:line="240" w:lineRule="auto"/>
        <w:textAlignment w:val="baseline"/>
        <w:rPr>
          <w:rFonts w:ascii="Times New Roman" w:eastAsia="Times New Roman" w:hAnsi="Times New Roman" w:cs="Times New Roman"/>
          <w:kern w:val="3"/>
          <w:sz w:val="24"/>
          <w:szCs w:val="24"/>
        </w:rPr>
      </w:pPr>
      <w:r w:rsidRPr="00EE2EEA">
        <w:rPr>
          <w:rFonts w:ascii="Times New Roman" w:eastAsia="Times New Roman" w:hAnsi="Times New Roman" w:cs="Times New Roman"/>
          <w:kern w:val="3"/>
          <w:sz w:val="24"/>
          <w:szCs w:val="24"/>
        </w:rPr>
        <w:tab/>
        <w:t xml:space="preserve">At a minimum, </w:t>
      </w:r>
      <w:r w:rsidR="0090533E">
        <w:rPr>
          <w:rFonts w:ascii="Times New Roman" w:eastAsia="Times New Roman" w:hAnsi="Times New Roman" w:cs="Times New Roman"/>
          <w:kern w:val="3"/>
          <w:sz w:val="24"/>
          <w:szCs w:val="24"/>
        </w:rPr>
        <w:t>he</w:t>
      </w:r>
      <w:r w:rsidRPr="00EE2EEA">
        <w:rPr>
          <w:rFonts w:ascii="Times New Roman" w:eastAsia="Times New Roman" w:hAnsi="Times New Roman" w:cs="Times New Roman"/>
          <w:kern w:val="3"/>
          <w:sz w:val="24"/>
          <w:szCs w:val="24"/>
        </w:rPr>
        <w:t xml:space="preserve"> would like the Board to review the current Strategic Plan and our two years of action plans to evaluate where we stand and where we might want to go.  At our first meeting in January, we need to establish that path forward.</w:t>
      </w:r>
    </w:p>
    <w:p w:rsidR="00EE2EEA" w:rsidRDefault="00EE2EEA" w:rsidP="00EE2EEA">
      <w:pPr>
        <w:suppressAutoHyphens/>
        <w:autoSpaceDN w:val="0"/>
        <w:spacing w:after="0" w:line="240" w:lineRule="auto"/>
        <w:textAlignment w:val="baseline"/>
        <w:rPr>
          <w:rFonts w:ascii="Times New Roman" w:eastAsia="Times New Roman" w:hAnsi="Times New Roman" w:cs="Times New Roman"/>
          <w:b/>
          <w:bCs/>
          <w:kern w:val="3"/>
          <w:sz w:val="24"/>
          <w:szCs w:val="24"/>
        </w:rPr>
      </w:pPr>
    </w:p>
    <w:p w:rsidR="00D866FD" w:rsidRDefault="00D866FD" w:rsidP="00EE2EEA">
      <w:pPr>
        <w:suppressAutoHyphens/>
        <w:autoSpaceDN w:val="0"/>
        <w:spacing w:after="0" w:line="240" w:lineRule="auto"/>
        <w:textAlignment w:val="baseline"/>
        <w:rPr>
          <w:rFonts w:ascii="Times New Roman" w:eastAsia="Times New Roman" w:hAnsi="Times New Roman" w:cs="Times New Roman"/>
          <w:bCs/>
          <w:kern w:val="3"/>
          <w:sz w:val="24"/>
          <w:szCs w:val="24"/>
        </w:rPr>
      </w:pPr>
      <w:r w:rsidRPr="00D866FD">
        <w:rPr>
          <w:rFonts w:ascii="Times New Roman" w:eastAsia="Times New Roman" w:hAnsi="Times New Roman" w:cs="Times New Roman"/>
          <w:b/>
          <w:bCs/>
          <w:kern w:val="3"/>
          <w:sz w:val="24"/>
          <w:szCs w:val="24"/>
        </w:rPr>
        <w:t>Development Committee</w:t>
      </w:r>
      <w:r w:rsidR="0090533E">
        <w:rPr>
          <w:rFonts w:ascii="Times New Roman" w:eastAsia="Times New Roman" w:hAnsi="Times New Roman" w:cs="Times New Roman"/>
          <w:b/>
          <w:bCs/>
          <w:kern w:val="3"/>
          <w:sz w:val="24"/>
          <w:szCs w:val="24"/>
        </w:rPr>
        <w:t xml:space="preserve">.  </w:t>
      </w:r>
      <w:r>
        <w:rPr>
          <w:rFonts w:ascii="Times New Roman" w:eastAsia="Times New Roman" w:hAnsi="Times New Roman" w:cs="Times New Roman"/>
          <w:bCs/>
          <w:kern w:val="3"/>
          <w:sz w:val="24"/>
          <w:szCs w:val="24"/>
        </w:rPr>
        <w:t>Looking for members for this committee.  Dan volunteered to serve.  Also looking for ideas for fundraising. (giving Tuesday).</w:t>
      </w:r>
    </w:p>
    <w:p w:rsidR="00D866FD" w:rsidRDefault="00D866FD" w:rsidP="00EE2EEA">
      <w:pPr>
        <w:suppressAutoHyphens/>
        <w:autoSpaceDN w:val="0"/>
        <w:spacing w:after="0" w:line="240" w:lineRule="auto"/>
        <w:textAlignment w:val="baseline"/>
        <w:rPr>
          <w:rFonts w:ascii="Times New Roman" w:eastAsia="Times New Roman" w:hAnsi="Times New Roman" w:cs="Times New Roman"/>
          <w:bCs/>
          <w:kern w:val="3"/>
          <w:sz w:val="24"/>
          <w:szCs w:val="24"/>
        </w:rPr>
      </w:pPr>
    </w:p>
    <w:p w:rsidR="006E0DB8" w:rsidRPr="006E0DB8" w:rsidRDefault="006E0DB8" w:rsidP="00EE2EEA">
      <w:pPr>
        <w:suppressAutoHyphens/>
        <w:autoSpaceDN w:val="0"/>
        <w:spacing w:after="0" w:line="240" w:lineRule="auto"/>
        <w:textAlignment w:val="baseline"/>
        <w:rPr>
          <w:rFonts w:ascii="Times New Roman" w:eastAsia="Times New Roman" w:hAnsi="Times New Roman" w:cs="Times New Roman"/>
          <w:b/>
          <w:bCs/>
          <w:kern w:val="3"/>
          <w:sz w:val="24"/>
          <w:szCs w:val="24"/>
        </w:rPr>
      </w:pPr>
      <w:r w:rsidRPr="006E0DB8">
        <w:rPr>
          <w:rFonts w:ascii="Times New Roman" w:eastAsia="Times New Roman" w:hAnsi="Times New Roman" w:cs="Times New Roman"/>
          <w:b/>
          <w:bCs/>
          <w:kern w:val="3"/>
          <w:sz w:val="24"/>
          <w:szCs w:val="24"/>
        </w:rPr>
        <w:t>Other Discussions:</w:t>
      </w:r>
    </w:p>
    <w:p w:rsidR="00D866FD" w:rsidRDefault="00D866FD" w:rsidP="006E0DB8">
      <w:pPr>
        <w:suppressAutoHyphens/>
        <w:autoSpaceDN w:val="0"/>
        <w:spacing w:after="0" w:line="240" w:lineRule="auto"/>
        <w:ind w:firstLine="720"/>
        <w:textAlignment w:val="baseline"/>
        <w:rPr>
          <w:rFonts w:ascii="Times New Roman" w:eastAsia="Times New Roman" w:hAnsi="Times New Roman" w:cs="Times New Roman"/>
          <w:bCs/>
          <w:kern w:val="3"/>
          <w:sz w:val="24"/>
          <w:szCs w:val="24"/>
        </w:rPr>
      </w:pPr>
      <w:r>
        <w:rPr>
          <w:rFonts w:ascii="Times New Roman" w:eastAsia="Times New Roman" w:hAnsi="Times New Roman" w:cs="Times New Roman"/>
          <w:bCs/>
          <w:kern w:val="3"/>
          <w:sz w:val="24"/>
          <w:szCs w:val="24"/>
        </w:rPr>
        <w:t>Sarah met with the librarians in Augusta County.  They were interested in Board representation.  Sarah is in the process of setting up meetings with the other director</w:t>
      </w:r>
      <w:r w:rsidR="006E0DB8">
        <w:rPr>
          <w:rFonts w:ascii="Times New Roman" w:eastAsia="Times New Roman" w:hAnsi="Times New Roman" w:cs="Times New Roman"/>
          <w:bCs/>
          <w:kern w:val="3"/>
          <w:sz w:val="24"/>
          <w:szCs w:val="24"/>
        </w:rPr>
        <w:t>s.</w:t>
      </w:r>
    </w:p>
    <w:p w:rsidR="00D866FD" w:rsidRDefault="00D866FD" w:rsidP="006E0DB8">
      <w:pPr>
        <w:suppressAutoHyphens/>
        <w:autoSpaceDN w:val="0"/>
        <w:spacing w:after="0" w:line="240" w:lineRule="auto"/>
        <w:ind w:firstLine="720"/>
        <w:textAlignment w:val="baseline"/>
        <w:rPr>
          <w:rFonts w:ascii="Times New Roman" w:eastAsia="Times New Roman" w:hAnsi="Times New Roman" w:cs="Times New Roman"/>
          <w:bCs/>
          <w:kern w:val="3"/>
          <w:sz w:val="24"/>
          <w:szCs w:val="24"/>
        </w:rPr>
      </w:pPr>
      <w:r>
        <w:rPr>
          <w:rFonts w:ascii="Times New Roman" w:eastAsia="Times New Roman" w:hAnsi="Times New Roman" w:cs="Times New Roman"/>
          <w:bCs/>
          <w:kern w:val="3"/>
          <w:sz w:val="24"/>
          <w:szCs w:val="24"/>
        </w:rPr>
        <w:t>Paula discussed the Senior Fair in November.  It was very successful, handed out all information packets.  One client has already contacted the TBC.</w:t>
      </w:r>
    </w:p>
    <w:p w:rsidR="00D866FD" w:rsidRDefault="006E0DB8" w:rsidP="006E0DB8">
      <w:pPr>
        <w:suppressAutoHyphens/>
        <w:autoSpaceDN w:val="0"/>
        <w:spacing w:after="0" w:line="240" w:lineRule="auto"/>
        <w:ind w:firstLine="720"/>
        <w:textAlignment w:val="baseline"/>
        <w:rPr>
          <w:rFonts w:ascii="Times New Roman" w:eastAsia="Times New Roman" w:hAnsi="Times New Roman" w:cs="Times New Roman"/>
          <w:bCs/>
          <w:kern w:val="3"/>
          <w:sz w:val="24"/>
          <w:szCs w:val="24"/>
        </w:rPr>
      </w:pPr>
      <w:r>
        <w:rPr>
          <w:rFonts w:ascii="Times New Roman" w:eastAsia="Times New Roman" w:hAnsi="Times New Roman" w:cs="Times New Roman"/>
          <w:bCs/>
          <w:kern w:val="3"/>
          <w:sz w:val="24"/>
          <w:szCs w:val="24"/>
        </w:rPr>
        <w:t>Dan d</w:t>
      </w:r>
      <w:r w:rsidR="00D866FD">
        <w:rPr>
          <w:rFonts w:ascii="Times New Roman" w:eastAsia="Times New Roman" w:hAnsi="Times New Roman" w:cs="Times New Roman"/>
          <w:bCs/>
          <w:kern w:val="3"/>
          <w:sz w:val="24"/>
          <w:szCs w:val="24"/>
        </w:rPr>
        <w:t>iscussed the public access folder</w:t>
      </w:r>
      <w:r>
        <w:rPr>
          <w:rFonts w:ascii="Times New Roman" w:eastAsia="Times New Roman" w:hAnsi="Times New Roman" w:cs="Times New Roman"/>
          <w:bCs/>
          <w:kern w:val="3"/>
          <w:sz w:val="24"/>
          <w:szCs w:val="24"/>
        </w:rPr>
        <w:t xml:space="preserve"> which has been created with the past three years of IRS and Virginia financial filings.  Dan is checking to see if other documents need to be included.  The folder needs to be accessible to the general public on </w:t>
      </w:r>
      <w:proofErr w:type="gramStart"/>
      <w:r>
        <w:rPr>
          <w:rFonts w:ascii="Times New Roman" w:eastAsia="Times New Roman" w:hAnsi="Times New Roman" w:cs="Times New Roman"/>
          <w:bCs/>
          <w:kern w:val="3"/>
          <w:sz w:val="24"/>
          <w:szCs w:val="24"/>
        </w:rPr>
        <w:t>demand.</w:t>
      </w:r>
      <w:r w:rsidR="00D866FD">
        <w:rPr>
          <w:rFonts w:ascii="Times New Roman" w:eastAsia="Times New Roman" w:hAnsi="Times New Roman" w:cs="Times New Roman"/>
          <w:bCs/>
          <w:kern w:val="3"/>
          <w:sz w:val="24"/>
          <w:szCs w:val="24"/>
        </w:rPr>
        <w:t>.</w:t>
      </w:r>
      <w:proofErr w:type="gramEnd"/>
      <w:r w:rsidR="00D866FD">
        <w:rPr>
          <w:rFonts w:ascii="Times New Roman" w:eastAsia="Times New Roman" w:hAnsi="Times New Roman" w:cs="Times New Roman"/>
          <w:bCs/>
          <w:kern w:val="3"/>
          <w:sz w:val="24"/>
          <w:szCs w:val="24"/>
        </w:rPr>
        <w:t xml:space="preserve">  </w:t>
      </w:r>
    </w:p>
    <w:p w:rsidR="00D866FD" w:rsidRDefault="00D866FD" w:rsidP="006E0DB8">
      <w:pPr>
        <w:suppressAutoHyphens/>
        <w:autoSpaceDN w:val="0"/>
        <w:spacing w:after="0" w:line="240" w:lineRule="auto"/>
        <w:ind w:firstLine="720"/>
        <w:textAlignment w:val="baseline"/>
        <w:rPr>
          <w:rFonts w:ascii="Times New Roman" w:eastAsia="Times New Roman" w:hAnsi="Times New Roman" w:cs="Times New Roman"/>
          <w:bCs/>
          <w:kern w:val="3"/>
          <w:sz w:val="24"/>
          <w:szCs w:val="24"/>
        </w:rPr>
      </w:pPr>
      <w:r>
        <w:rPr>
          <w:rFonts w:ascii="Times New Roman" w:eastAsia="Times New Roman" w:hAnsi="Times New Roman" w:cs="Times New Roman"/>
          <w:bCs/>
          <w:kern w:val="3"/>
          <w:sz w:val="24"/>
          <w:szCs w:val="24"/>
        </w:rPr>
        <w:t xml:space="preserve">A question about </w:t>
      </w:r>
      <w:r w:rsidR="006E0DB8">
        <w:rPr>
          <w:rFonts w:ascii="Times New Roman" w:eastAsia="Times New Roman" w:hAnsi="Times New Roman" w:cs="Times New Roman"/>
          <w:bCs/>
          <w:kern w:val="3"/>
          <w:sz w:val="24"/>
          <w:szCs w:val="24"/>
        </w:rPr>
        <w:t xml:space="preserve">the procedures for </w:t>
      </w:r>
      <w:r>
        <w:rPr>
          <w:rFonts w:ascii="Times New Roman" w:eastAsia="Times New Roman" w:hAnsi="Times New Roman" w:cs="Times New Roman"/>
          <w:bCs/>
          <w:kern w:val="3"/>
          <w:sz w:val="24"/>
          <w:szCs w:val="24"/>
        </w:rPr>
        <w:t>e</w:t>
      </w:r>
      <w:r w:rsidR="0086053F">
        <w:rPr>
          <w:rFonts w:ascii="Times New Roman" w:eastAsia="Times New Roman" w:hAnsi="Times New Roman" w:cs="Times New Roman"/>
          <w:bCs/>
          <w:kern w:val="3"/>
          <w:sz w:val="24"/>
          <w:szCs w:val="24"/>
        </w:rPr>
        <w:t>-</w:t>
      </w:r>
      <w:r>
        <w:rPr>
          <w:rFonts w:ascii="Times New Roman" w:eastAsia="Times New Roman" w:hAnsi="Times New Roman" w:cs="Times New Roman"/>
          <w:bCs/>
          <w:kern w:val="3"/>
          <w:sz w:val="24"/>
          <w:szCs w:val="24"/>
        </w:rPr>
        <w:t>voting</w:t>
      </w:r>
      <w:r w:rsidR="006E0DB8">
        <w:rPr>
          <w:rFonts w:ascii="Times New Roman" w:eastAsia="Times New Roman" w:hAnsi="Times New Roman" w:cs="Times New Roman"/>
          <w:bCs/>
          <w:kern w:val="3"/>
          <w:sz w:val="24"/>
          <w:szCs w:val="24"/>
        </w:rPr>
        <w:t xml:space="preserve"> arose.  Dan agreed to research the By-laws and send the information out to the Board members.</w:t>
      </w:r>
    </w:p>
    <w:p w:rsidR="009D27F4" w:rsidRDefault="009614AA" w:rsidP="006E0DB8">
      <w:pPr>
        <w:suppressAutoHyphens/>
        <w:autoSpaceDN w:val="0"/>
        <w:spacing w:after="0" w:line="240" w:lineRule="auto"/>
        <w:ind w:firstLine="720"/>
        <w:textAlignment w:val="baseline"/>
        <w:rPr>
          <w:rFonts w:ascii="Times New Roman" w:eastAsia="Times New Roman" w:hAnsi="Times New Roman" w:cs="Times New Roman"/>
          <w:bCs/>
          <w:kern w:val="3"/>
          <w:sz w:val="24"/>
          <w:szCs w:val="24"/>
        </w:rPr>
      </w:pPr>
      <w:r>
        <w:rPr>
          <w:rFonts w:ascii="Times New Roman" w:eastAsia="Times New Roman" w:hAnsi="Times New Roman" w:cs="Times New Roman"/>
          <w:bCs/>
          <w:kern w:val="3"/>
          <w:sz w:val="24"/>
          <w:szCs w:val="24"/>
        </w:rPr>
        <w:t>There had been discussion about moving the meeting date but that has not worked out.  Our meetings will continue to be on the 4</w:t>
      </w:r>
      <w:r w:rsidRPr="009614AA">
        <w:rPr>
          <w:rFonts w:ascii="Times New Roman" w:eastAsia="Times New Roman" w:hAnsi="Times New Roman" w:cs="Times New Roman"/>
          <w:bCs/>
          <w:kern w:val="3"/>
          <w:sz w:val="24"/>
          <w:szCs w:val="24"/>
          <w:vertAlign w:val="superscript"/>
        </w:rPr>
        <w:t>th</w:t>
      </w:r>
      <w:r>
        <w:rPr>
          <w:rFonts w:ascii="Times New Roman" w:eastAsia="Times New Roman" w:hAnsi="Times New Roman" w:cs="Times New Roman"/>
          <w:bCs/>
          <w:kern w:val="3"/>
          <w:sz w:val="24"/>
          <w:szCs w:val="24"/>
        </w:rPr>
        <w:t xml:space="preserve"> Thur</w:t>
      </w:r>
      <w:r w:rsidR="00B262F3">
        <w:rPr>
          <w:rFonts w:ascii="Times New Roman" w:eastAsia="Times New Roman" w:hAnsi="Times New Roman" w:cs="Times New Roman"/>
          <w:bCs/>
          <w:kern w:val="3"/>
          <w:sz w:val="24"/>
          <w:szCs w:val="24"/>
        </w:rPr>
        <w:t>s</w:t>
      </w:r>
      <w:r>
        <w:rPr>
          <w:rFonts w:ascii="Times New Roman" w:eastAsia="Times New Roman" w:hAnsi="Times New Roman" w:cs="Times New Roman"/>
          <w:bCs/>
          <w:kern w:val="3"/>
          <w:sz w:val="24"/>
          <w:szCs w:val="24"/>
        </w:rPr>
        <w:t>day.</w:t>
      </w:r>
      <w:r w:rsidR="006E0DB8">
        <w:rPr>
          <w:rFonts w:ascii="Times New Roman" w:eastAsia="Times New Roman" w:hAnsi="Times New Roman" w:cs="Times New Roman"/>
          <w:bCs/>
          <w:kern w:val="3"/>
          <w:sz w:val="24"/>
          <w:szCs w:val="24"/>
        </w:rPr>
        <w:t xml:space="preserve">  </w:t>
      </w:r>
      <w:r w:rsidR="00B262F3">
        <w:rPr>
          <w:rFonts w:ascii="Times New Roman" w:eastAsia="Times New Roman" w:hAnsi="Times New Roman" w:cs="Times New Roman"/>
          <w:bCs/>
          <w:kern w:val="3"/>
          <w:sz w:val="24"/>
          <w:szCs w:val="24"/>
        </w:rPr>
        <w:t>The next meeting is January 25, 2018 at 3:30.</w:t>
      </w:r>
    </w:p>
    <w:p w:rsidR="00B262F3" w:rsidRDefault="00B262F3" w:rsidP="0086053F">
      <w:pPr>
        <w:suppressAutoHyphens/>
        <w:autoSpaceDN w:val="0"/>
        <w:spacing w:after="0" w:line="240" w:lineRule="auto"/>
        <w:ind w:firstLine="720"/>
        <w:textAlignment w:val="baseline"/>
        <w:rPr>
          <w:rFonts w:ascii="Times New Roman" w:eastAsia="Times New Roman" w:hAnsi="Times New Roman" w:cs="Times New Roman"/>
          <w:bCs/>
          <w:kern w:val="3"/>
          <w:sz w:val="24"/>
          <w:szCs w:val="24"/>
        </w:rPr>
      </w:pPr>
      <w:r>
        <w:rPr>
          <w:rFonts w:ascii="Times New Roman" w:eastAsia="Times New Roman" w:hAnsi="Times New Roman" w:cs="Times New Roman"/>
          <w:bCs/>
          <w:kern w:val="3"/>
          <w:sz w:val="24"/>
          <w:szCs w:val="24"/>
        </w:rPr>
        <w:t>We do not know what Augusta County has in their budget for the Talking Book Center.  Sarah will contact Augusta County for budgeted intent.</w:t>
      </w:r>
    </w:p>
    <w:p w:rsidR="00B262F3" w:rsidRDefault="00B262F3" w:rsidP="00EE2EEA">
      <w:pPr>
        <w:suppressAutoHyphens/>
        <w:autoSpaceDN w:val="0"/>
        <w:spacing w:after="0" w:line="240" w:lineRule="auto"/>
        <w:textAlignment w:val="baseline"/>
        <w:rPr>
          <w:rFonts w:ascii="Times New Roman" w:eastAsia="Times New Roman" w:hAnsi="Times New Roman" w:cs="Times New Roman"/>
          <w:bCs/>
          <w:kern w:val="3"/>
          <w:sz w:val="24"/>
          <w:szCs w:val="24"/>
        </w:rPr>
      </w:pPr>
    </w:p>
    <w:p w:rsidR="00B262F3" w:rsidRDefault="00B262F3" w:rsidP="00EE2EEA">
      <w:pPr>
        <w:suppressAutoHyphens/>
        <w:autoSpaceDN w:val="0"/>
        <w:spacing w:after="0" w:line="240" w:lineRule="auto"/>
        <w:textAlignment w:val="baseline"/>
        <w:rPr>
          <w:rFonts w:ascii="Times New Roman" w:eastAsia="Times New Roman" w:hAnsi="Times New Roman" w:cs="Times New Roman"/>
          <w:bCs/>
          <w:kern w:val="3"/>
          <w:sz w:val="24"/>
          <w:szCs w:val="24"/>
        </w:rPr>
      </w:pPr>
      <w:r>
        <w:rPr>
          <w:rFonts w:ascii="Times New Roman" w:eastAsia="Times New Roman" w:hAnsi="Times New Roman" w:cs="Times New Roman"/>
          <w:bCs/>
          <w:kern w:val="3"/>
          <w:sz w:val="24"/>
          <w:szCs w:val="24"/>
        </w:rPr>
        <w:t>Marian made the motion to adjourn the meeting.  Ruth seconded.  Approved.</w:t>
      </w:r>
    </w:p>
    <w:p w:rsidR="008603C7" w:rsidRDefault="008603C7" w:rsidP="00EE2EEA">
      <w:pPr>
        <w:suppressAutoHyphens/>
        <w:autoSpaceDN w:val="0"/>
        <w:spacing w:after="0" w:line="240" w:lineRule="auto"/>
        <w:textAlignment w:val="baseline"/>
        <w:rPr>
          <w:rFonts w:ascii="Times New Roman" w:eastAsia="Times New Roman" w:hAnsi="Times New Roman" w:cs="Times New Roman"/>
          <w:bCs/>
          <w:kern w:val="3"/>
          <w:sz w:val="24"/>
          <w:szCs w:val="24"/>
        </w:rPr>
      </w:pPr>
    </w:p>
    <w:p w:rsidR="004A1888" w:rsidRDefault="004A1888" w:rsidP="00EE2EEA">
      <w:pPr>
        <w:suppressAutoHyphens/>
        <w:autoSpaceDN w:val="0"/>
        <w:spacing w:after="0" w:line="240" w:lineRule="auto"/>
        <w:textAlignment w:val="baseline"/>
        <w:rPr>
          <w:rFonts w:ascii="Times New Roman" w:eastAsia="Times New Roman" w:hAnsi="Times New Roman" w:cs="Times New Roman"/>
          <w:bCs/>
          <w:kern w:val="3"/>
          <w:sz w:val="24"/>
          <w:szCs w:val="24"/>
        </w:rPr>
      </w:pPr>
    </w:p>
    <w:p w:rsidR="004A1888" w:rsidRDefault="004A1888" w:rsidP="00EE2EEA">
      <w:pPr>
        <w:suppressAutoHyphens/>
        <w:autoSpaceDN w:val="0"/>
        <w:spacing w:after="0" w:line="240" w:lineRule="auto"/>
        <w:textAlignment w:val="baseline"/>
        <w:rPr>
          <w:rFonts w:ascii="Times New Roman" w:eastAsia="Times New Roman" w:hAnsi="Times New Roman" w:cs="Times New Roman"/>
          <w:bCs/>
          <w:kern w:val="3"/>
          <w:sz w:val="24"/>
          <w:szCs w:val="24"/>
        </w:rPr>
      </w:pPr>
    </w:p>
    <w:p w:rsidR="008603C7" w:rsidRDefault="008603C7" w:rsidP="00EE2EEA">
      <w:pPr>
        <w:suppressAutoHyphens/>
        <w:autoSpaceDN w:val="0"/>
        <w:spacing w:after="0" w:line="240" w:lineRule="auto"/>
        <w:textAlignment w:val="baseline"/>
        <w:rPr>
          <w:rFonts w:ascii="Times New Roman" w:eastAsia="Times New Roman" w:hAnsi="Times New Roman" w:cs="Times New Roman"/>
          <w:bCs/>
          <w:kern w:val="3"/>
          <w:sz w:val="24"/>
          <w:szCs w:val="24"/>
        </w:rPr>
      </w:pPr>
      <w:r>
        <w:rPr>
          <w:rFonts w:ascii="Times New Roman" w:eastAsia="Times New Roman" w:hAnsi="Times New Roman" w:cs="Times New Roman"/>
          <w:bCs/>
          <w:kern w:val="3"/>
          <w:sz w:val="24"/>
          <w:szCs w:val="24"/>
        </w:rPr>
        <w:t>Paula Hoal</w:t>
      </w:r>
    </w:p>
    <w:p w:rsidR="008603C7" w:rsidRDefault="008603C7" w:rsidP="00EE2EEA">
      <w:pPr>
        <w:suppressAutoHyphens/>
        <w:autoSpaceDN w:val="0"/>
        <w:spacing w:after="0" w:line="240" w:lineRule="auto"/>
        <w:textAlignment w:val="baseline"/>
        <w:rPr>
          <w:rFonts w:ascii="Times New Roman" w:eastAsia="Times New Roman" w:hAnsi="Times New Roman" w:cs="Times New Roman"/>
          <w:bCs/>
          <w:kern w:val="3"/>
          <w:sz w:val="24"/>
          <w:szCs w:val="24"/>
        </w:rPr>
      </w:pPr>
      <w:r>
        <w:rPr>
          <w:rFonts w:ascii="Times New Roman" w:eastAsia="Times New Roman" w:hAnsi="Times New Roman" w:cs="Times New Roman"/>
          <w:bCs/>
          <w:kern w:val="3"/>
          <w:sz w:val="24"/>
          <w:szCs w:val="24"/>
        </w:rPr>
        <w:t>Secretary</w:t>
      </w:r>
    </w:p>
    <w:p w:rsidR="00B262F3" w:rsidRPr="00EE2EEA" w:rsidRDefault="00B262F3" w:rsidP="00EE2EEA">
      <w:pPr>
        <w:suppressAutoHyphens/>
        <w:autoSpaceDN w:val="0"/>
        <w:spacing w:after="0" w:line="240" w:lineRule="auto"/>
        <w:textAlignment w:val="baseline"/>
        <w:rPr>
          <w:rFonts w:ascii="Times New Roman" w:eastAsia="Times New Roman" w:hAnsi="Times New Roman" w:cs="Times New Roman"/>
          <w:bCs/>
          <w:kern w:val="3"/>
          <w:sz w:val="24"/>
          <w:szCs w:val="24"/>
        </w:rPr>
      </w:pPr>
    </w:p>
    <w:sectPr w:rsidR="00B262F3" w:rsidRPr="00EE2EEA" w:rsidSect="008A2DC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80487"/>
    <w:multiLevelType w:val="hybridMultilevel"/>
    <w:tmpl w:val="1CF2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E645A2"/>
    <w:multiLevelType w:val="hybridMultilevel"/>
    <w:tmpl w:val="172C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BD6A56"/>
    <w:multiLevelType w:val="multilevel"/>
    <w:tmpl w:val="4BDEE23A"/>
    <w:styleLink w:val="WWNum15"/>
    <w:lvl w:ilvl="0">
      <w:numFmt w:val="bullet"/>
      <w:lvlText w:val="-"/>
      <w:lvlJc w:val="left"/>
      <w:pPr>
        <w:ind w:left="720" w:hanging="360"/>
      </w:pPr>
      <w:rPr>
        <w:rFonts w:ascii="Calibri" w:eastAsia="Calibri" w:hAnsi="Calibri" w:cs="Calibri"/>
        <w:b/>
        <w:color w:val="00000A"/>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D9C"/>
    <w:rsid w:val="000E5381"/>
    <w:rsid w:val="001801A8"/>
    <w:rsid w:val="001841A2"/>
    <w:rsid w:val="00227D42"/>
    <w:rsid w:val="002670B7"/>
    <w:rsid w:val="002F43A5"/>
    <w:rsid w:val="00376D9C"/>
    <w:rsid w:val="004A1888"/>
    <w:rsid w:val="00516484"/>
    <w:rsid w:val="00522D25"/>
    <w:rsid w:val="00564734"/>
    <w:rsid w:val="0062359C"/>
    <w:rsid w:val="00693334"/>
    <w:rsid w:val="006A5D6E"/>
    <w:rsid w:val="006E0DB8"/>
    <w:rsid w:val="007F461B"/>
    <w:rsid w:val="008005D5"/>
    <w:rsid w:val="008603C7"/>
    <w:rsid w:val="0086053F"/>
    <w:rsid w:val="00896CB5"/>
    <w:rsid w:val="008A2DC7"/>
    <w:rsid w:val="008B4B22"/>
    <w:rsid w:val="0090533E"/>
    <w:rsid w:val="009614AA"/>
    <w:rsid w:val="009D27F4"/>
    <w:rsid w:val="00A34FA9"/>
    <w:rsid w:val="00B262F3"/>
    <w:rsid w:val="00B52CB2"/>
    <w:rsid w:val="00B7615C"/>
    <w:rsid w:val="00C02CD0"/>
    <w:rsid w:val="00C855A5"/>
    <w:rsid w:val="00CC7AF9"/>
    <w:rsid w:val="00D866FD"/>
    <w:rsid w:val="00DF153C"/>
    <w:rsid w:val="00E3170C"/>
    <w:rsid w:val="00EE2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9B99"/>
  <w15:chartTrackingRefBased/>
  <w15:docId w15:val="{D03EF9F9-2709-48E5-B072-39FFE8D3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670B7"/>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numbering" w:customStyle="1" w:styleId="WWNum15">
    <w:name w:val="WWNum15"/>
    <w:basedOn w:val="NoList"/>
    <w:rsid w:val="00EE2EEA"/>
    <w:pPr>
      <w:numPr>
        <w:numId w:val="1"/>
      </w:numPr>
    </w:pPr>
  </w:style>
  <w:style w:type="paragraph" w:styleId="ListParagraph">
    <w:name w:val="List Paragraph"/>
    <w:basedOn w:val="Normal"/>
    <w:uiPriority w:val="34"/>
    <w:qFormat/>
    <w:rsid w:val="00EE2EEA"/>
    <w:pPr>
      <w:ind w:left="720"/>
      <w:contextualSpacing/>
    </w:pPr>
  </w:style>
  <w:style w:type="numbering" w:customStyle="1" w:styleId="WWNum151">
    <w:name w:val="WWNum151"/>
    <w:basedOn w:val="NoList"/>
    <w:rsid w:val="00EE2EEA"/>
  </w:style>
  <w:style w:type="numbering" w:customStyle="1" w:styleId="WWNum152">
    <w:name w:val="WWNum152"/>
    <w:basedOn w:val="NoList"/>
    <w:rsid w:val="00EE2EEA"/>
  </w:style>
  <w:style w:type="paragraph" w:styleId="BalloonText">
    <w:name w:val="Balloon Text"/>
    <w:basedOn w:val="Normal"/>
    <w:link w:val="BalloonTextChar"/>
    <w:uiPriority w:val="99"/>
    <w:semiHidden/>
    <w:unhideWhenUsed/>
    <w:rsid w:val="00DF1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5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Paula</cp:lastModifiedBy>
  <cp:revision>4</cp:revision>
  <cp:lastPrinted>2018-01-24T02:44:00Z</cp:lastPrinted>
  <dcterms:created xsi:type="dcterms:W3CDTF">2018-01-24T02:45:00Z</dcterms:created>
  <dcterms:modified xsi:type="dcterms:W3CDTF">2018-01-24T02:46:00Z</dcterms:modified>
</cp:coreProperties>
</file>